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85E53" w14:textId="77777777" w:rsidR="00B418F5" w:rsidRDefault="00B418F5" w:rsidP="00496F4C">
      <w:pPr>
        <w:spacing w:line="480" w:lineRule="auto"/>
        <w:rPr>
          <w:rFonts w:hint="eastAsia"/>
        </w:rPr>
      </w:pPr>
      <w:r>
        <w:rPr>
          <w:rFonts w:hint="eastAsia"/>
        </w:rPr>
        <w:t>HERE</w:t>
      </w:r>
      <w:r>
        <w:rPr>
          <w:rFonts w:hint="eastAsia"/>
        </w:rPr>
        <w:t>’</w:t>
      </w:r>
      <w:r>
        <w:rPr>
          <w:rFonts w:hint="eastAsia"/>
        </w:rPr>
        <w:t>S THE STORY</w:t>
      </w:r>
    </w:p>
    <w:p w14:paraId="13C76B80" w14:textId="7CB317EF" w:rsidR="009F486D" w:rsidRDefault="00B418F5" w:rsidP="00496F4C">
      <w:pPr>
        <w:spacing w:line="480" w:lineRule="auto"/>
        <w:rPr>
          <w:rFonts w:hint="eastAsia"/>
        </w:rPr>
      </w:pPr>
      <w:r>
        <w:t xml:space="preserve">After editing, producing and </w:t>
      </w:r>
      <w:r w:rsidR="00931C33">
        <w:t xml:space="preserve">at times forcibly </w:t>
      </w:r>
      <w:r>
        <w:t xml:space="preserve">coercing </w:t>
      </w:r>
      <w:r w:rsidR="002F07C7">
        <w:t>every</w:t>
      </w:r>
      <w:r>
        <w:t xml:space="preserve"> issue of PRAXIS into existence</w:t>
      </w:r>
      <w:r w:rsidR="002F07C7">
        <w:t xml:space="preserve"> over the last fourteen years</w:t>
      </w:r>
      <w:r w:rsidR="00931C33">
        <w:t>,</w:t>
      </w:r>
      <w:r>
        <w:t xml:space="preserve"> we thought it was time to </w:t>
      </w:r>
      <w:del w:id="0" w:author="Ashley" w:date="2013-09-23T19:49:00Z">
        <w:r w:rsidDel="00F3063D">
          <w:delText>change our</w:delText>
        </w:r>
      </w:del>
      <w:ins w:id="1" w:author="Ashley" w:date="2013-09-23T19:49:00Z">
        <w:r w:rsidR="00F3063D">
          <w:t>try a different</w:t>
        </w:r>
      </w:ins>
      <w:r>
        <w:t xml:space="preserve"> approach</w:t>
      </w:r>
      <w:r w:rsidR="002F07C7">
        <w:t xml:space="preserve">. </w:t>
      </w:r>
      <w:del w:id="2" w:author="Ashley" w:date="2013-09-23T19:51:00Z">
        <w:r w:rsidR="002F07C7" w:rsidDel="00F3063D">
          <w:delText>For this issue, w</w:delText>
        </w:r>
        <w:r w:rsidR="000B0042" w:rsidDel="00F3063D">
          <w:delText>e</w:delText>
        </w:r>
      </w:del>
      <w:ins w:id="3" w:author="Ashley" w:date="2013-09-23T19:51:00Z">
        <w:r w:rsidR="00F3063D">
          <w:t>We</w:t>
        </w:r>
      </w:ins>
      <w:r w:rsidR="000B0042">
        <w:t xml:space="preserve"> invite</w:t>
      </w:r>
      <w:r w:rsidR="009F486D">
        <w:t>d</w:t>
      </w:r>
      <w:r w:rsidR="000B0042">
        <w:t xml:space="preserve"> Ana </w:t>
      </w:r>
      <w:proofErr w:type="spellStart"/>
      <w:r w:rsidR="000B0042">
        <w:t>Miljacki</w:t>
      </w:r>
      <w:proofErr w:type="spellEnd"/>
      <w:r w:rsidR="000B0042">
        <w:t xml:space="preserve"> as a guest co-editor</w:t>
      </w:r>
      <w:ins w:id="4" w:author="Ashley" w:date="2013-09-23T19:51:00Z">
        <w:r w:rsidR="00F3063D">
          <w:t xml:space="preserve"> to help us break our own mold</w:t>
        </w:r>
      </w:ins>
      <w:r w:rsidR="000B0042">
        <w:t xml:space="preserve">, </w:t>
      </w:r>
      <w:r w:rsidR="009F486D">
        <w:t xml:space="preserve">partly because of her interest in </w:t>
      </w:r>
      <w:del w:id="5" w:author="Ashley" w:date="2013-09-23T19:53:00Z">
        <w:r w:rsidR="009F486D" w:rsidDel="00F3063D">
          <w:delText xml:space="preserve">the </w:delText>
        </w:r>
        <w:r w:rsidR="00931C33" w:rsidDel="00F3063D">
          <w:delText xml:space="preserve">idea of </w:delText>
        </w:r>
      </w:del>
      <w:r w:rsidR="00931C33">
        <w:t>architectural narratives—</w:t>
      </w:r>
      <w:ins w:id="6" w:author="Ashley" w:date="2013-09-23T19:53:00Z">
        <w:r w:rsidR="00F3063D">
          <w:t xml:space="preserve">a topic </w:t>
        </w:r>
      </w:ins>
      <w:r w:rsidR="009F486D">
        <w:t>which had been floating around our editorial meetings for a few years</w:t>
      </w:r>
      <w:r w:rsidR="00931C33">
        <w:t xml:space="preserve">—and </w:t>
      </w:r>
      <w:r w:rsidR="009F486D">
        <w:t xml:space="preserve">partly </w:t>
      </w:r>
      <w:del w:id="7" w:author="Ashley" w:date="2013-09-23T19:53:00Z">
        <w:r w:rsidR="009F486D" w:rsidDel="00F3063D">
          <w:delText>as a way to bring</w:delText>
        </w:r>
      </w:del>
      <w:ins w:id="8" w:author="Ashley" w:date="2013-09-23T19:53:00Z">
        <w:r w:rsidR="00F3063D">
          <w:t>to lure</w:t>
        </w:r>
      </w:ins>
      <w:r w:rsidR="009F486D">
        <w:t xml:space="preserve"> her </w:t>
      </w:r>
      <w:r w:rsidR="009F486D">
        <w:rPr>
          <w:rFonts w:hint="eastAsia"/>
        </w:rPr>
        <w:t>intelligence</w:t>
      </w:r>
      <w:r w:rsidR="009F486D">
        <w:t xml:space="preserve"> back into the Praxis fold after a two</w:t>
      </w:r>
      <w:r w:rsidR="00931C33">
        <w:t>-</w:t>
      </w:r>
      <w:r w:rsidR="009F486D">
        <w:t>issue hiatus</w:t>
      </w:r>
      <w:r w:rsidR="005E4202">
        <w:t xml:space="preserve"> from </w:t>
      </w:r>
      <w:r w:rsidR="002F07C7">
        <w:t>her</w:t>
      </w:r>
      <w:r w:rsidR="00696FCF">
        <w:t xml:space="preserve"> role as project editor</w:t>
      </w:r>
      <w:r w:rsidR="009F486D">
        <w:t xml:space="preserve">. </w:t>
      </w:r>
      <w:proofErr w:type="gramStart"/>
      <w:ins w:id="9" w:author="Ashley" w:date="2013-09-23T19:52:00Z">
        <w:r w:rsidR="00F3063D">
          <w:t xml:space="preserve">To this issue, </w:t>
        </w:r>
      </w:ins>
      <w:r w:rsidR="009F486D">
        <w:t xml:space="preserve">Ana brought </w:t>
      </w:r>
      <w:del w:id="10" w:author="Ashley" w:date="2013-09-23T19:52:00Z">
        <w:r w:rsidR="00931C33" w:rsidDel="00F3063D">
          <w:delText>to bear</w:delText>
        </w:r>
        <w:r w:rsidR="009F486D" w:rsidDel="00F3063D">
          <w:delText xml:space="preserve"> </w:delText>
        </w:r>
      </w:del>
      <w:r w:rsidR="009F486D">
        <w:t xml:space="preserve">not only </w:t>
      </w:r>
      <w:del w:id="11" w:author="Ashley" w:date="2013-09-23T19:53:00Z">
        <w:r w:rsidR="009F486D" w:rsidDel="00F3063D">
          <w:delText xml:space="preserve">her </w:delText>
        </w:r>
      </w:del>
      <w:r w:rsidR="00696FCF">
        <w:t>expertise</w:t>
      </w:r>
      <w:r w:rsidR="009F486D">
        <w:t xml:space="preserve"> on the topic</w:t>
      </w:r>
      <w:r w:rsidR="00696FCF">
        <w:t xml:space="preserve"> of architectural storytelling</w:t>
      </w:r>
      <w:r w:rsidR="009F486D">
        <w:t>, but</w:t>
      </w:r>
      <w:ins w:id="12" w:author="Ashley" w:date="2013-09-23T19:54:00Z">
        <w:r w:rsidR="00F3063D">
          <w:t xml:space="preserve"> also</w:t>
        </w:r>
      </w:ins>
      <w:r w:rsidR="009F486D">
        <w:t xml:space="preserve"> a mandate that th</w:t>
      </w:r>
      <w:r w:rsidR="00931C33">
        <w:t>e</w:t>
      </w:r>
      <w:r w:rsidR="009F486D">
        <w:t xml:space="preserve"> issue be </w:t>
      </w:r>
      <w:proofErr w:type="spellStart"/>
      <w:r w:rsidR="009F486D">
        <w:t>a</w:t>
      </w:r>
      <w:r w:rsidR="00D754E4">
        <w:t>n</w:t>
      </w:r>
      <w:r w:rsidR="009F486D">
        <w:rPr>
          <w:rFonts w:hint="eastAsia"/>
        </w:rPr>
        <w:t>“</w:t>
      </w:r>
      <w:r w:rsidR="009F486D">
        <w:t>unmediated</w:t>
      </w:r>
      <w:r w:rsidR="009F486D">
        <w:rPr>
          <w:rFonts w:hint="eastAsia"/>
        </w:rPr>
        <w:t>”</w:t>
      </w:r>
      <w:r w:rsidR="009F486D">
        <w:t>one</w:t>
      </w:r>
      <w:proofErr w:type="spellEnd"/>
      <w:r w:rsidR="009F486D">
        <w:t>.</w:t>
      </w:r>
      <w:proofErr w:type="gramEnd"/>
      <w:r w:rsidR="009F486D">
        <w:t xml:space="preserve"> That is, </w:t>
      </w:r>
      <w:ins w:id="13" w:author="Ashley" w:date="2013-09-23T19:54:00Z">
        <w:r w:rsidR="000149FE">
          <w:t xml:space="preserve">she insisted </w:t>
        </w:r>
      </w:ins>
      <w:r w:rsidR="009F486D">
        <w:t>th</w:t>
      </w:r>
      <w:r w:rsidR="00931C33">
        <w:t xml:space="preserve">at the </w:t>
      </w:r>
      <w:r w:rsidR="009F486D">
        <w:t>articles—</w:t>
      </w:r>
      <w:r w:rsidR="00931C33">
        <w:t xml:space="preserve">each </w:t>
      </w:r>
      <w:r w:rsidR="00340258">
        <w:t>its own</w:t>
      </w:r>
      <w:r w:rsidR="002F07C7">
        <w:t xml:space="preserve"> architectural story—</w:t>
      </w:r>
      <w:r w:rsidR="00931C33">
        <w:t>stand</w:t>
      </w:r>
      <w:r w:rsidR="009F486D">
        <w:t xml:space="preserve"> as autonomous tales</w:t>
      </w:r>
      <w:r w:rsidR="00931C33">
        <w:t xml:space="preserve">: </w:t>
      </w:r>
      <w:r w:rsidR="009F486D">
        <w:t>without introductions, without captions, wi</w:t>
      </w:r>
      <w:r w:rsidR="00DA52AC">
        <w:t xml:space="preserve">thout intensive image editing. </w:t>
      </w:r>
      <w:r w:rsidR="00931C33">
        <w:t>The</w:t>
      </w:r>
      <w:r w:rsidR="009F486D">
        <w:t xml:space="preserve"> emphasis on storytelling as particular form of narrative created a</w:t>
      </w:r>
      <w:r w:rsidR="00093E4C">
        <w:t>n</w:t>
      </w:r>
      <w:r w:rsidR="009F486D">
        <w:t xml:space="preserve"> </w:t>
      </w:r>
      <w:r w:rsidR="00696FCF">
        <w:t>unusual</w:t>
      </w:r>
      <w:r w:rsidR="005E0739">
        <w:t>,</w:t>
      </w:r>
      <w:r w:rsidR="00DA52AC">
        <w:t xml:space="preserve"> radically different</w:t>
      </w:r>
      <w:r w:rsidR="005E0739">
        <w:t>,</w:t>
      </w:r>
      <w:r w:rsidR="009F486D">
        <w:t xml:space="preserve"> and </w:t>
      </w:r>
      <w:r w:rsidR="00DA52AC">
        <w:t>indeed</w:t>
      </w:r>
      <w:r w:rsidR="005E0739">
        <w:t xml:space="preserve"> “</w:t>
      </w:r>
      <w:r w:rsidR="009F486D">
        <w:t>special</w:t>
      </w:r>
      <w:r w:rsidR="005E0739">
        <w:t xml:space="preserve">” </w:t>
      </w:r>
      <w:r w:rsidR="003B66E2">
        <w:t>P</w:t>
      </w:r>
      <w:r w:rsidR="009F486D">
        <w:t xml:space="preserve">raxis—one </w:t>
      </w:r>
      <w:r w:rsidR="00696FCF">
        <w:t>without</w:t>
      </w:r>
      <w:r w:rsidR="005E0739">
        <w:t xml:space="preserve"> </w:t>
      </w:r>
      <w:r w:rsidR="009F486D">
        <w:t>building</w:t>
      </w:r>
      <w:r w:rsidR="005E0739">
        <w:t>s, but which</w:t>
      </w:r>
      <w:r w:rsidR="003B66E2">
        <w:t xml:space="preserve">, we would argue </w:t>
      </w:r>
      <w:r w:rsidR="005E0739">
        <w:t xml:space="preserve">emphatically, does not lack </w:t>
      </w:r>
      <w:commentRangeStart w:id="14"/>
      <w:r w:rsidR="005E0739">
        <w:t>architecture</w:t>
      </w:r>
      <w:commentRangeEnd w:id="14"/>
      <w:r w:rsidR="000149FE">
        <w:rPr>
          <w:rStyle w:val="CommentReference"/>
        </w:rPr>
        <w:commentReference w:id="14"/>
      </w:r>
      <w:r w:rsidR="005E0739">
        <w:t xml:space="preserve">. </w:t>
      </w:r>
      <w:r w:rsidR="009F486D">
        <w:t xml:space="preserve"> </w:t>
      </w:r>
    </w:p>
    <w:p w14:paraId="6473BCB4" w14:textId="77777777" w:rsidR="009F486D" w:rsidRDefault="009F486D" w:rsidP="00496F4C">
      <w:pPr>
        <w:spacing w:line="480" w:lineRule="auto"/>
        <w:rPr>
          <w:rFonts w:hint="eastAsia"/>
        </w:rPr>
      </w:pPr>
    </w:p>
    <w:p w14:paraId="1F2BD941" w14:textId="15F440E5" w:rsidR="00A028E5" w:rsidDel="000149FE" w:rsidRDefault="00696FCF" w:rsidP="00496F4C">
      <w:pPr>
        <w:spacing w:line="480" w:lineRule="auto"/>
        <w:rPr>
          <w:ins w:id="15" w:author="Amanda Lawrence" w:date="2013-09-12T14:24:00Z"/>
          <w:del w:id="16" w:author="Ashley" w:date="2013-09-23T20:01:00Z"/>
          <w:rFonts w:hint="eastAsia"/>
        </w:rPr>
      </w:pPr>
      <w:r>
        <w:t xml:space="preserve">The special </w:t>
      </w:r>
      <w:r w:rsidR="002F07C7">
        <w:t>issue</w:t>
      </w:r>
      <w:r>
        <w:t>, then, contains</w:t>
      </w:r>
      <w:r w:rsidR="00496F4C">
        <w:t xml:space="preserve"> a </w:t>
      </w:r>
      <w:r w:rsidR="00DA52AC">
        <w:t>collection</w:t>
      </w:r>
      <w:r w:rsidR="00496F4C">
        <w:t xml:space="preserve"> of </w:t>
      </w:r>
      <w:r w:rsidR="003B66E2">
        <w:t>“True S</w:t>
      </w:r>
      <w:r w:rsidR="00DA52AC">
        <w:t>tories</w:t>
      </w:r>
      <w:r w:rsidR="003B66E2">
        <w:t>”</w:t>
      </w:r>
      <w:r w:rsidR="00DA52AC">
        <w:t xml:space="preserve"> told</w:t>
      </w:r>
      <w:r w:rsidR="00496F4C">
        <w:t xml:space="preserve"> by architects</w:t>
      </w:r>
      <w:ins w:id="17" w:author="Amanda Lawrence" w:date="2013-09-12T14:25:00Z">
        <w:r w:rsidR="00A028E5">
          <w:t xml:space="preserve">. </w:t>
        </w:r>
      </w:ins>
      <w:r w:rsidR="003B66E2">
        <w:t>Missing are the</w:t>
      </w:r>
      <w:r w:rsidR="00DA52AC">
        <w:t xml:space="preserve"> </w:t>
      </w:r>
      <w:r w:rsidR="00496F4C">
        <w:t>conventional architectural representat</w:t>
      </w:r>
      <w:r w:rsidR="003B66E2">
        <w:t>i</w:t>
      </w:r>
      <w:r w:rsidR="00496F4C">
        <w:t xml:space="preserve">ons or tropes that usually fill the pages of Praxis: plans, sections, </w:t>
      </w:r>
      <w:r w:rsidR="00DA52AC">
        <w:t xml:space="preserve">renderings, detail </w:t>
      </w:r>
      <w:r w:rsidR="00496F4C">
        <w:t xml:space="preserve">drawings, photographs. Nor </w:t>
      </w:r>
      <w:r>
        <w:t>will the reader find</w:t>
      </w:r>
      <w:r w:rsidR="00496F4C">
        <w:t xml:space="preserve"> our </w:t>
      </w:r>
      <w:r>
        <w:t>standard</w:t>
      </w:r>
      <w:r w:rsidR="00496F4C">
        <w:t xml:space="preserve"> </w:t>
      </w:r>
      <w:del w:id="18" w:author="Ashley" w:date="2013-09-23T18:14:00Z">
        <w:r w:rsidR="003B66E2" w:rsidDel="00241378">
          <w:delText xml:space="preserve">article </w:delText>
        </w:r>
      </w:del>
      <w:r w:rsidR="00496F4C">
        <w:t>layout</w:t>
      </w:r>
      <w:r w:rsidR="003B66E2">
        <w:t xml:space="preserve">, </w:t>
      </w:r>
      <w:r w:rsidR="00496F4C">
        <w:t xml:space="preserve">with spreads carefully </w:t>
      </w:r>
      <w:r>
        <w:t xml:space="preserve">orchestrated and </w:t>
      </w:r>
      <w:r w:rsidR="00DA52AC">
        <w:t xml:space="preserve">curated to educe particular </w:t>
      </w:r>
      <w:r w:rsidR="00496F4C">
        <w:t xml:space="preserve">aspects of a project, or </w:t>
      </w:r>
      <w:r w:rsidR="00DA52AC">
        <w:t>frame</w:t>
      </w:r>
      <w:r w:rsidR="00496F4C">
        <w:t xml:space="preserve"> a portion of the design </w:t>
      </w:r>
      <w:commentRangeStart w:id="19"/>
      <w:r w:rsidR="00496F4C">
        <w:t>process</w:t>
      </w:r>
      <w:commentRangeEnd w:id="19"/>
      <w:r w:rsidR="00241378">
        <w:rPr>
          <w:rStyle w:val="CommentReference"/>
        </w:rPr>
        <w:commentReference w:id="19"/>
      </w:r>
      <w:r w:rsidR="00496F4C">
        <w:t xml:space="preserve">. </w:t>
      </w:r>
      <w:del w:id="20" w:author="Ashley" w:date="2013-09-23T18:17:00Z">
        <w:r w:rsidR="00496F4C" w:rsidDel="00241378">
          <w:delText xml:space="preserve">This </w:delText>
        </w:r>
        <w:r w:rsidR="00DA52AC" w:rsidDel="00241378">
          <w:delText xml:space="preserve">is </w:delText>
        </w:r>
        <w:r w:rsidR="003B66E2" w:rsidDel="00241378">
          <w:delText xml:space="preserve">how Praxis </w:delText>
        </w:r>
        <w:r w:rsidR="002F07C7" w:rsidDel="00241378">
          <w:delText xml:space="preserve">typically </w:delText>
        </w:r>
        <w:r w:rsidR="003B66E2" w:rsidDel="00241378">
          <w:delText>tells</w:delText>
        </w:r>
        <w:r w:rsidR="00DA52AC" w:rsidDel="00241378">
          <w:delText xml:space="preserve"> the story</w:delText>
        </w:r>
        <w:r w:rsidR="00496F4C" w:rsidDel="00241378">
          <w:delText xml:space="preserve"> of a project, and it involves many months of editorial teeth-gnashing, back and forth with architects and our designer, tweaks</w:delText>
        </w:r>
      </w:del>
      <w:ins w:id="21" w:author="Amanda Lawrence" w:date="2013-09-12T14:24:00Z">
        <w:del w:id="22" w:author="Ashley" w:date="2013-09-23T18:17:00Z">
          <w:r w:rsidR="00A028E5" w:rsidDel="00241378">
            <w:delText>,</w:delText>
          </w:r>
        </w:del>
      </w:ins>
      <w:del w:id="23" w:author="Ashley" w:date="2013-09-23T18:17:00Z">
        <w:r w:rsidR="00496F4C" w:rsidDel="00241378">
          <w:delText xml:space="preserve"> and modifications. </w:delText>
        </w:r>
      </w:del>
      <w:r>
        <w:t>Instead,</w:t>
      </w:r>
      <w:r w:rsidR="002F07C7">
        <w:t xml:space="preserve"> </w:t>
      </w:r>
      <w:del w:id="24" w:author="Ashley" w:date="2013-09-23T18:19:00Z">
        <w:r w:rsidR="002F07C7" w:rsidDel="00241378">
          <w:delText>in</w:delText>
        </w:r>
        <w:r w:rsidDel="00241378">
          <w:delText xml:space="preserve"> this issue</w:delText>
        </w:r>
      </w:del>
      <w:del w:id="25" w:author="Ashley" w:date="2013-09-23T20:00:00Z">
        <w:r w:rsidDel="000149FE">
          <w:delText xml:space="preserve"> </w:delText>
        </w:r>
      </w:del>
      <w:r w:rsidR="00496F4C">
        <w:t>we</w:t>
      </w:r>
      <w:ins w:id="26" w:author="Ashley" w:date="2013-09-23T18:19:00Z">
        <w:r w:rsidR="00241378">
          <w:t xml:space="preserve"> </w:t>
        </w:r>
      </w:ins>
      <w:del w:id="27" w:author="Ashley" w:date="2013-09-23T18:19:00Z">
        <w:r w:rsidR="00496F4C" w:rsidDel="00241378">
          <w:delText xml:space="preserve">’ve </w:delText>
        </w:r>
      </w:del>
      <w:r>
        <w:t xml:space="preserve">relinquished control </w:t>
      </w:r>
      <w:ins w:id="28" w:author="Ashley" w:date="2013-09-23T19:59:00Z">
        <w:r w:rsidR="000149FE">
          <w:t xml:space="preserve">to our contributors, </w:t>
        </w:r>
      </w:ins>
      <w:del w:id="29" w:author="Ashley" w:date="2013-09-23T18:19:00Z">
        <w:r w:rsidDel="00241378">
          <w:delText xml:space="preserve">and </w:delText>
        </w:r>
      </w:del>
      <w:r>
        <w:t>allow</w:t>
      </w:r>
      <w:ins w:id="30" w:author="Ashley" w:date="2013-09-23T18:19:00Z">
        <w:r w:rsidR="00241378">
          <w:t xml:space="preserve">ing </w:t>
        </w:r>
      </w:ins>
      <w:del w:id="31" w:author="Ashley" w:date="2013-09-23T18:19:00Z">
        <w:r w:rsidDel="00241378">
          <w:delText>ed</w:delText>
        </w:r>
        <w:r w:rsidR="00496F4C" w:rsidDel="00241378">
          <w:delText xml:space="preserve"> </w:delText>
        </w:r>
      </w:del>
      <w:del w:id="32" w:author="Ashley" w:date="2013-09-23T19:59:00Z">
        <w:r w:rsidR="00DA52AC" w:rsidDel="000149FE">
          <w:delText>the</w:delText>
        </w:r>
        <w:r w:rsidR="00496F4C" w:rsidDel="000149FE">
          <w:delText xml:space="preserve"> </w:delText>
        </w:r>
      </w:del>
      <w:ins w:id="33" w:author="Ashley" w:date="2013-09-23T19:59:00Z">
        <w:r w:rsidR="000149FE">
          <w:t>them</w:t>
        </w:r>
      </w:ins>
      <w:ins w:id="34" w:author="Ashley" w:date="2013-09-23T18:19:00Z">
        <w:r w:rsidR="00241378">
          <w:t xml:space="preserve"> </w:t>
        </w:r>
      </w:ins>
      <w:ins w:id="35" w:author="Ashley" w:date="2013-09-23T18:20:00Z">
        <w:r w:rsidR="00241378">
          <w:t xml:space="preserve">to </w:t>
        </w:r>
      </w:ins>
      <w:r w:rsidR="00496F4C">
        <w:t>author</w:t>
      </w:r>
      <w:ins w:id="36" w:author="Ashley" w:date="2013-09-23T18:20:00Z">
        <w:r w:rsidR="00241378">
          <w:t xml:space="preserve"> their own stories in their own voice. </w:t>
        </w:r>
      </w:ins>
      <w:del w:id="37" w:author="Ashley" w:date="2013-09-23T18:20:00Z">
        <w:r w:rsidR="00496F4C" w:rsidDel="00241378">
          <w:delText>s tell the stories themselves</w:delText>
        </w:r>
        <w:r w:rsidR="002F07C7" w:rsidDel="00241378">
          <w:delText>,</w:delText>
        </w:r>
        <w:r w:rsidDel="00241378">
          <w:delText xml:space="preserve"> so we hear</w:delText>
        </w:r>
        <w:r w:rsidR="00496F4C" w:rsidDel="00241378">
          <w:delText xml:space="preserve"> their voices, rather than ours</w:delText>
        </w:r>
        <w:r w:rsidR="002F07C7" w:rsidDel="00241378">
          <w:delText>.</w:delText>
        </w:r>
        <w:r w:rsidR="00E614E0" w:rsidDel="00241378">
          <w:delText xml:space="preserve"> </w:delText>
        </w:r>
      </w:del>
    </w:p>
    <w:p w14:paraId="0AF3D02D" w14:textId="77777777" w:rsidR="00A028E5" w:rsidDel="000149FE" w:rsidRDefault="00A028E5" w:rsidP="00496F4C">
      <w:pPr>
        <w:spacing w:line="480" w:lineRule="auto"/>
        <w:rPr>
          <w:ins w:id="38" w:author="Amanda Lawrence" w:date="2013-09-12T14:24:00Z"/>
          <w:del w:id="39" w:author="Ashley" w:date="2013-09-23T20:01:00Z"/>
          <w:rFonts w:hint="eastAsia"/>
        </w:rPr>
      </w:pPr>
    </w:p>
    <w:p w14:paraId="6CAF0F84" w14:textId="7969AC5A" w:rsidR="008B7F05" w:rsidRDefault="00A028E5" w:rsidP="00496F4C">
      <w:pPr>
        <w:spacing w:line="480" w:lineRule="auto"/>
        <w:rPr>
          <w:ins w:id="40" w:author="Ashley" w:date="2013-08-16T17:11:00Z"/>
          <w:rFonts w:hint="eastAsia"/>
        </w:rPr>
      </w:pPr>
      <w:ins w:id="41" w:author="Amanda Lawrence" w:date="2013-09-12T14:24:00Z">
        <w:del w:id="42" w:author="Ashley" w:date="2013-09-23T18:20:00Z">
          <w:r w:rsidDel="00241378">
            <w:delText xml:space="preserve">This issue </w:delText>
          </w:r>
        </w:del>
      </w:ins>
      <w:del w:id="43" w:author="Ashley" w:date="2013-09-23T18:20:00Z">
        <w:r w:rsidR="002F07C7" w:rsidDel="00241378">
          <w:delText>Our aim is</w:delText>
        </w:r>
        <w:r w:rsidR="00E614E0" w:rsidDel="00241378">
          <w:delText xml:space="preserve"> to focus</w:delText>
        </w:r>
      </w:del>
      <w:ins w:id="44" w:author="Amanda Lawrence" w:date="2013-09-12T14:25:00Z">
        <w:del w:id="45" w:author="Ashley" w:date="2013-09-23T18:20:00Z">
          <w:r w:rsidDel="00241378">
            <w:delText>es</w:delText>
          </w:r>
        </w:del>
      </w:ins>
      <w:del w:id="46" w:author="Ashley" w:date="2013-09-23T18:20:00Z">
        <w:r w:rsidR="00696FCF" w:rsidDel="00241378">
          <w:delText xml:space="preserve"> </w:delText>
        </w:r>
        <w:r w:rsidR="00E614E0" w:rsidDel="00241378">
          <w:delText>on</w:delText>
        </w:r>
      </w:del>
      <w:ins w:id="47" w:author="Ashley" w:date="2013-09-23T18:20:00Z">
        <w:r w:rsidR="00241378">
          <w:t>The stories they tell employ</w:t>
        </w:r>
      </w:ins>
      <w:r w:rsidR="00E614E0">
        <w:t xml:space="preserve"> </w:t>
      </w:r>
      <w:ins w:id="48" w:author="Ashley" w:date="2013-09-23T18:21:00Z">
        <w:r w:rsidR="00241378">
          <w:t xml:space="preserve">a range of </w:t>
        </w:r>
      </w:ins>
      <w:r w:rsidR="00496F4C">
        <w:t>contemporary storytelling techniques</w:t>
      </w:r>
      <w:del w:id="49" w:author="Ashley" w:date="2013-09-23T18:21:00Z">
        <w:r w:rsidR="00496F4C" w:rsidDel="00241378">
          <w:delText xml:space="preserve"> across a range of </w:delText>
        </w:r>
        <w:r w:rsidR="00812615" w:rsidDel="00241378">
          <w:delText>methodologies</w:delText>
        </w:r>
      </w:del>
      <w:r w:rsidR="00496F4C">
        <w:t>.</w:t>
      </w:r>
      <w:ins w:id="50" w:author="Amanda Lawrence" w:date="2013-09-12T14:25:00Z">
        <w:r>
          <w:t xml:space="preserve"> </w:t>
        </w:r>
      </w:ins>
      <w:del w:id="51" w:author="Ashley" w:date="2013-09-23T18:23:00Z">
        <w:r w:rsidR="00E614E0" w:rsidDel="00241378">
          <w:delText xml:space="preserve">As we collected material </w:delText>
        </w:r>
        <w:r w:rsidR="000878DF" w:rsidDel="00241378">
          <w:delText xml:space="preserve">four narratives types </w:delText>
        </w:r>
      </w:del>
      <w:proofErr w:type="gramStart"/>
      <w:ins w:id="52" w:author="Ashley" w:date="2013-09-23T18:23:00Z">
        <w:r w:rsidR="00241378">
          <w:t>that</w:t>
        </w:r>
        <w:proofErr w:type="gramEnd"/>
        <w:r w:rsidR="00241378">
          <w:t xml:space="preserve"> </w:t>
        </w:r>
      </w:ins>
      <w:r w:rsidR="000878DF">
        <w:t>emerged post-facto</w:t>
      </w:r>
      <w:ins w:id="53" w:author="Ashley" w:date="2013-09-23T18:23:00Z">
        <w:r w:rsidR="00241378">
          <w:t xml:space="preserve"> into four identifiable types</w:t>
        </w:r>
      </w:ins>
      <w:r w:rsidR="00E614E0">
        <w:t xml:space="preserve">:  the novel, the comic, the storybook and the film. While </w:t>
      </w:r>
      <w:del w:id="54" w:author="Ashley" w:date="2013-09-23T18:26:00Z">
        <w:r w:rsidR="00E614E0" w:rsidDel="00C80B6F">
          <w:delText xml:space="preserve">architects </w:delText>
        </w:r>
      </w:del>
      <w:ins w:id="55" w:author="Amanda Lawrence" w:date="2013-09-12T14:26:00Z">
        <w:del w:id="56" w:author="Ashley" w:date="2013-09-23T18:26:00Z">
          <w:r w:rsidDel="00C80B6F">
            <w:delText xml:space="preserve">certainly </w:delText>
          </w:r>
        </w:del>
      </w:ins>
      <w:del w:id="57" w:author="Ashley" w:date="2013-09-23T18:26:00Z">
        <w:r w:rsidR="00E614E0" w:rsidDel="00C80B6F">
          <w:delText>tell stories in</w:delText>
        </w:r>
        <w:r w:rsidR="000878DF" w:rsidDel="00C80B6F">
          <w:delText xml:space="preserve"> other ways</w:delText>
        </w:r>
      </w:del>
      <w:ins w:id="58" w:author="Ashley" w:date="2013-09-23T18:26:00Z">
        <w:r w:rsidR="00C80B6F">
          <w:t xml:space="preserve">by no means a definitive </w:t>
        </w:r>
        <w:proofErr w:type="gramStart"/>
        <w:r w:rsidR="00C80B6F">
          <w:t>list(</w:t>
        </w:r>
        <w:proofErr w:type="gramEnd"/>
        <w:r w:rsidR="00C80B6F">
          <w:t>yuck?)</w:t>
        </w:r>
      </w:ins>
      <w:ins w:id="59" w:author="Amanda Lawrence" w:date="2013-09-12T14:26:00Z">
        <w:r>
          <w:t>,</w:t>
        </w:r>
      </w:ins>
      <w:r w:rsidR="000878DF">
        <w:t xml:space="preserve"> these four</w:t>
      </w:r>
      <w:ins w:id="60" w:author="Ashley" w:date="2013-09-23T18:27:00Z">
        <w:r w:rsidR="00C80B6F">
          <w:t xml:space="preserve"> categorizations</w:t>
        </w:r>
      </w:ins>
      <w:r w:rsidR="000878DF">
        <w:t xml:space="preserve"> </w:t>
      </w:r>
      <w:r w:rsidR="00E614E0">
        <w:t>resonated</w:t>
      </w:r>
      <w:r w:rsidR="000878DF">
        <w:t xml:space="preserve"> </w:t>
      </w:r>
      <w:r w:rsidR="000878DF">
        <w:lastRenderedPageBreak/>
        <w:t xml:space="preserve">with </w:t>
      </w:r>
      <w:r w:rsidR="00E614E0">
        <w:t>the contemporary</w:t>
      </w:r>
      <w:r w:rsidR="002F07C7">
        <w:t xml:space="preserve">, </w:t>
      </w:r>
      <w:r w:rsidR="00E614E0">
        <w:t xml:space="preserve">experimental work </w:t>
      </w:r>
      <w:r>
        <w:t xml:space="preserve">that </w:t>
      </w:r>
      <w:r w:rsidR="00E614E0">
        <w:t>we found</w:t>
      </w:r>
      <w:r w:rsidR="000878DF">
        <w:t>, a</w:t>
      </w:r>
      <w:r>
        <w:t xml:space="preserve">s well as </w:t>
      </w:r>
      <w:r w:rsidR="000878DF">
        <w:t xml:space="preserve">with </w:t>
      </w:r>
      <w:r w:rsidR="00340258">
        <w:t xml:space="preserve">familiar </w:t>
      </w:r>
      <w:ins w:id="61" w:author="Ashley" w:date="2013-09-23T20:02:00Z">
        <w:r w:rsidR="000149FE">
          <w:t xml:space="preserve">extra-disciplinary </w:t>
        </w:r>
      </w:ins>
      <w:r w:rsidR="000878DF">
        <w:t>genres</w:t>
      </w:r>
      <w:ins w:id="62" w:author="Ashley" w:date="2013-09-23T18:28:00Z">
        <w:r w:rsidR="00C80B6F">
          <w:t xml:space="preserve"> and allowed us to conceptualize graphically and </w:t>
        </w:r>
        <w:proofErr w:type="spellStart"/>
        <w:r w:rsidR="00C80B6F">
          <w:t>xxxx</w:t>
        </w:r>
        <w:proofErr w:type="spellEnd"/>
        <w:r w:rsidR="00C80B6F">
          <w:t xml:space="preserve"> how to represent them in the space of this journal</w:t>
        </w:r>
      </w:ins>
      <w:ins w:id="63" w:author="Ashley" w:date="2013-08-29T14:40:00Z">
        <w:r w:rsidR="00E614E0">
          <w:t>. E</w:t>
        </w:r>
      </w:ins>
      <w:r w:rsidR="000878DF">
        <w:t xml:space="preserve">ach </w:t>
      </w:r>
      <w:r w:rsidR="00E614E0">
        <w:t xml:space="preserve">of these storytelling methods forms </w:t>
      </w:r>
      <w:r w:rsidR="000878DF">
        <w:t xml:space="preserve">a part of our everyday, non-architectural lives, </w:t>
      </w:r>
      <w:r w:rsidR="00E614E0">
        <w:t>but when deployed in the context of the design disciplines</w:t>
      </w:r>
      <w:r w:rsidR="002F07C7">
        <w:t>,</w:t>
      </w:r>
      <w:r w:rsidR="00E614E0">
        <w:t xml:space="preserve"> </w:t>
      </w:r>
      <w:ins w:id="64" w:author="Amanda Lawrence" w:date="2013-08-21T10:32:00Z">
        <w:del w:id="65" w:author="Ashley" w:date="2013-08-29T14:43:00Z">
          <w:r w:rsidR="000878DF" w:rsidDel="00E614E0">
            <w:delText>each conjuring up</w:delText>
          </w:r>
        </w:del>
      </w:ins>
      <w:ins w:id="66" w:author="Ashley" w:date="2013-08-29T14:43:00Z">
        <w:r w:rsidR="00E614E0">
          <w:t xml:space="preserve">produces a new way of </w:t>
        </w:r>
      </w:ins>
      <w:ins w:id="67" w:author="Amanda Lawrence" w:date="2013-08-21T10:32:00Z">
        <w:r w:rsidR="000878DF">
          <w:t xml:space="preserve"> </w:t>
        </w:r>
      </w:ins>
      <w:ins w:id="68" w:author="Ashley" w:date="2013-08-29T14:43:00Z">
        <w:r w:rsidR="00E614E0" w:rsidRPr="002F07C7">
          <w:rPr>
            <w:rFonts w:hint="eastAsia"/>
            <w:highlight w:val="yellow"/>
            <w:rPrChange w:id="69" w:author="Amanda Lawrence" w:date="2013-09-03T14:01:00Z">
              <w:rPr>
                <w:rFonts w:hint="eastAsia"/>
              </w:rPr>
            </w:rPrChange>
          </w:rPr>
          <w:t>&lt;producing</w:t>
        </w:r>
      </w:ins>
      <w:ins w:id="70" w:author="Ashley" w:date="2013-09-23T20:03:00Z">
        <w:r w:rsidR="000149FE">
          <w:rPr>
            <w:highlight w:val="yellow"/>
          </w:rPr>
          <w:t xml:space="preserve">, representing. </w:t>
        </w:r>
        <w:proofErr w:type="gramStart"/>
        <w:r w:rsidR="000149FE">
          <w:rPr>
            <w:rFonts w:hint="eastAsia"/>
            <w:highlight w:val="yellow"/>
          </w:rPr>
          <w:t>E</w:t>
        </w:r>
        <w:r w:rsidR="000149FE">
          <w:rPr>
            <w:highlight w:val="yellow"/>
          </w:rPr>
          <w:t>xpressing generating architecture</w:t>
        </w:r>
      </w:ins>
      <w:ins w:id="71" w:author="Ashley" w:date="2013-09-23T20:04:00Z">
        <w:r w:rsidR="000149FE">
          <w:rPr>
            <w:highlight w:val="yellow"/>
          </w:rPr>
          <w:t>,</w:t>
        </w:r>
      </w:ins>
      <w:ins w:id="72" w:author="Ashley" w:date="2013-08-29T14:43:00Z">
        <w:r w:rsidR="00E614E0" w:rsidRPr="002F07C7">
          <w:rPr>
            <w:rFonts w:hint="eastAsia"/>
            <w:highlight w:val="yellow"/>
            <w:rPrChange w:id="73" w:author="Amanda Lawrence" w:date="2013-09-03T14:01:00Z">
              <w:rPr>
                <w:rFonts w:hint="eastAsia"/>
              </w:rPr>
            </w:rPrChange>
          </w:rPr>
          <w:t xml:space="preserve"> architecture, desi</w:t>
        </w:r>
      </w:ins>
      <w:ins w:id="74" w:author="Ashley" w:date="2013-08-29T14:44:00Z">
        <w:r w:rsidR="00E614E0" w:rsidRPr="002F07C7">
          <w:rPr>
            <w:rFonts w:hint="eastAsia"/>
            <w:highlight w:val="yellow"/>
            <w:rPrChange w:id="75" w:author="Amanda Lawrence" w:date="2013-09-03T14:01:00Z">
              <w:rPr>
                <w:rFonts w:hint="eastAsia"/>
              </w:rPr>
            </w:rPrChange>
          </w:rPr>
          <w:t>gning</w:t>
        </w:r>
      </w:ins>
      <w:ins w:id="76" w:author="Ashley" w:date="2013-08-29T14:43:00Z">
        <w:r w:rsidR="00E614E0" w:rsidRPr="002F07C7">
          <w:rPr>
            <w:rFonts w:hint="eastAsia"/>
            <w:highlight w:val="yellow"/>
            <w:rPrChange w:id="77" w:author="Amanda Lawrence" w:date="2013-09-03T14:01:00Z">
              <w:rPr>
                <w:rFonts w:hint="eastAsia"/>
              </w:rPr>
            </w:rPrChange>
          </w:rPr>
          <w:t>?</w:t>
        </w:r>
      </w:ins>
      <w:proofErr w:type="gramEnd"/>
      <w:ins w:id="78" w:author="Ashley" w:date="2013-09-23T18:30:00Z">
        <w:r w:rsidR="00C80B6F">
          <w:rPr>
            <w:highlight w:val="yellow"/>
          </w:rPr>
          <w:t xml:space="preserve"> I have no idea what you</w:t>
        </w:r>
        <w:r w:rsidR="00C80B6F">
          <w:rPr>
            <w:rFonts w:hint="eastAsia"/>
            <w:highlight w:val="yellow"/>
          </w:rPr>
          <w:t>’</w:t>
        </w:r>
        <w:r w:rsidR="00C80B6F">
          <w:rPr>
            <w:highlight w:val="yellow"/>
          </w:rPr>
          <w:t>re getting at here</w:t>
        </w:r>
      </w:ins>
      <w:ins w:id="79" w:author="Ashley" w:date="2013-08-29T14:43:00Z">
        <w:r w:rsidR="00E614E0" w:rsidRPr="00C80B6F">
          <w:rPr>
            <w:rFonts w:hint="eastAsia"/>
            <w:highlight w:val="yellow"/>
          </w:rPr>
          <w:t>&gt;</w:t>
        </w:r>
        <w:r w:rsidR="00E614E0">
          <w:t xml:space="preserve"> </w:t>
        </w:r>
      </w:ins>
      <w:ins w:id="80" w:author="Amanda Lawrence" w:date="2013-09-12T14:29:00Z">
        <w:del w:id="81" w:author="Ashley" w:date="2013-09-23T18:30:00Z">
          <w:r w:rsidR="00E4554C" w:rsidDel="00C80B6F">
            <w:delText xml:space="preserve">(do we need one more sentence just saying that we then designed four different story-type articles? Not </w:delText>
          </w:r>
        </w:del>
      </w:ins>
      <w:ins w:id="82" w:author="Amanda Lawrence" w:date="2013-09-12T14:30:00Z">
        <w:del w:id="83" w:author="Ashley" w:date="2013-09-23T18:30:00Z">
          <w:r w:rsidR="00E4554C" w:rsidDel="00C80B6F">
            <w:delText>sure if that’s clear…)</w:delText>
          </w:r>
        </w:del>
      </w:ins>
    </w:p>
    <w:p w14:paraId="0875A1C0" w14:textId="5C0D4590" w:rsidR="00812615" w:rsidRDefault="000878DF" w:rsidP="00496F4C">
      <w:pPr>
        <w:spacing w:line="480" w:lineRule="auto"/>
        <w:rPr>
          <w:rFonts w:hint="eastAsia"/>
        </w:rPr>
      </w:pPr>
      <w:ins w:id="84" w:author="Amanda Lawrence" w:date="2013-08-21T10:33:00Z">
        <w:r>
          <w:t xml:space="preserve"> </w:t>
        </w:r>
      </w:ins>
    </w:p>
    <w:p w14:paraId="41AEF15A" w14:textId="35D611CF" w:rsidR="00DA2E6B" w:rsidDel="008A17F0" w:rsidRDefault="00A028E5" w:rsidP="005B2980">
      <w:pPr>
        <w:spacing w:line="480" w:lineRule="auto"/>
        <w:rPr>
          <w:del w:id="85" w:author="Ashley" w:date="2013-09-23T20:08:00Z"/>
        </w:rPr>
      </w:pPr>
      <w:ins w:id="86" w:author="Amanda Lawrence" w:date="2013-09-12T14:26:00Z">
        <w:r>
          <w:t xml:space="preserve">Although </w:t>
        </w:r>
      </w:ins>
      <w:r w:rsidR="00DA2E6B">
        <w:t>conceptually</w:t>
      </w:r>
      <w:r w:rsidR="005E1581">
        <w:t xml:space="preserve"> </w:t>
      </w:r>
      <w:r w:rsidR="002F07C7">
        <w:t>an</w:t>
      </w:r>
      <w:r w:rsidR="005E1581">
        <w:t xml:space="preserve"> unmediated</w:t>
      </w:r>
      <w:r w:rsidR="002F07C7">
        <w:t xml:space="preserve"> issue</w:t>
      </w:r>
      <w:r w:rsidR="005E1581">
        <w:t>, the</w:t>
      </w:r>
      <w:r>
        <w:t xml:space="preserve"> </w:t>
      </w:r>
      <w:r w:rsidR="005E1581">
        <w:t xml:space="preserve">translation of any story into </w:t>
      </w:r>
      <w:del w:id="87" w:author="Ashley" w:date="2013-09-23T20:04:00Z">
        <w:r w:rsidR="00DA2E6B" w:rsidDel="008A17F0">
          <w:delText xml:space="preserve">the </w:delText>
        </w:r>
      </w:del>
      <w:ins w:id="88" w:author="Ashley" w:date="2013-09-23T18:32:00Z">
        <w:r w:rsidR="00C80B6F">
          <w:t xml:space="preserve">a </w:t>
        </w:r>
      </w:ins>
      <w:r w:rsidR="00DA2E6B">
        <w:t xml:space="preserve">standardized </w:t>
      </w:r>
      <w:del w:id="89" w:author="Ashley" w:date="2013-09-23T18:32:00Z">
        <w:r w:rsidR="005E1581" w:rsidDel="00C80B6F">
          <w:delText>print</w:delText>
        </w:r>
        <w:r w:rsidR="00DA2E6B" w:rsidDel="00C80B6F">
          <w:delText xml:space="preserve"> of a </w:delText>
        </w:r>
      </w:del>
      <w:r w:rsidR="00DA2E6B">
        <w:t>journal</w:t>
      </w:r>
      <w:ins w:id="90" w:author="Ashley" w:date="2013-09-23T18:32:00Z">
        <w:r w:rsidR="00C80B6F">
          <w:t xml:space="preserve"> format</w:t>
        </w:r>
      </w:ins>
      <w:r w:rsidR="005E1581">
        <w:t xml:space="preserve"> </w:t>
      </w:r>
      <w:del w:id="91" w:author="Ashley" w:date="2013-09-23T20:04:00Z">
        <w:r w:rsidDel="008A17F0">
          <w:delText xml:space="preserve">of course </w:delText>
        </w:r>
      </w:del>
      <w:r w:rsidR="005E1581">
        <w:t>require</w:t>
      </w:r>
      <w:r>
        <w:t>s</w:t>
      </w:r>
      <w:r w:rsidR="005E1581">
        <w:t xml:space="preserve"> some </w:t>
      </w:r>
      <w:r w:rsidR="00DA2E6B">
        <w:t>manipulation</w:t>
      </w:r>
      <w:r w:rsidR="005E1581">
        <w:t>.</w:t>
      </w:r>
      <w:r w:rsidR="00DA2E6B">
        <w:t xml:space="preserve"> </w:t>
      </w:r>
      <w:r w:rsidR="005E1581">
        <w:t xml:space="preserve"> </w:t>
      </w:r>
      <w:r w:rsidR="00DA2E6B">
        <w:t xml:space="preserve">As narrative types, the comics and storybooks combine both text and image on the page, and </w:t>
      </w:r>
      <w:del w:id="92" w:author="Ashley" w:date="2013-09-23T20:04:00Z">
        <w:r w:rsidR="00DA2E6B" w:rsidDel="008A17F0">
          <w:delText xml:space="preserve">thus </w:delText>
        </w:r>
      </w:del>
      <w:ins w:id="93" w:author="Ashley" w:date="2013-09-23T20:04:00Z">
        <w:r w:rsidR="008A17F0">
          <w:t xml:space="preserve">in this context </w:t>
        </w:r>
      </w:ins>
      <w:r w:rsidR="00DA2E6B">
        <w:t xml:space="preserve">remain relatively close to a normative architectural journal article, even if the representations themselves are far from </w:t>
      </w:r>
      <w:ins w:id="94" w:author="Ashley" w:date="2013-09-23T20:05:00Z">
        <w:r w:rsidR="008A17F0">
          <w:t xml:space="preserve">traditional </w:t>
        </w:r>
      </w:ins>
      <w:ins w:id="95" w:author="Ashley" w:date="2013-09-23T18:32:00Z">
        <w:r w:rsidR="00C80B6F">
          <w:t xml:space="preserve">architectural </w:t>
        </w:r>
      </w:ins>
      <w:r w:rsidR="00DA2E6B">
        <w:t>conventions</w:t>
      </w:r>
      <w:del w:id="96" w:author="Ashley" w:date="2013-09-23T18:32:00Z">
        <w:r w:rsidR="00DA2E6B" w:rsidDel="00C80B6F">
          <w:delText xml:space="preserve"> of architecture</w:delText>
        </w:r>
      </w:del>
      <w:r w:rsidR="00DA2E6B">
        <w:t>. Wes Jones’s Nelsons—</w:t>
      </w:r>
      <w:r w:rsidR="00340258">
        <w:t xml:space="preserve">resurrected </w:t>
      </w:r>
      <w:r w:rsidR="00DA2E6B">
        <w:t xml:space="preserve">after a long </w:t>
      </w:r>
      <w:r w:rsidR="00E4554C">
        <w:t xml:space="preserve">absence </w:t>
      </w:r>
      <w:r w:rsidR="00DA2E6B">
        <w:t xml:space="preserve">following their ANY </w:t>
      </w:r>
      <w:commentRangeStart w:id="97"/>
      <w:r w:rsidR="00DA2E6B">
        <w:t>demise</w:t>
      </w:r>
      <w:commentRangeEnd w:id="97"/>
      <w:r w:rsidR="00C80B6F">
        <w:rPr>
          <w:rStyle w:val="CommentReference"/>
        </w:rPr>
        <w:commentReference w:id="97"/>
      </w:r>
      <w:r w:rsidR="00DA2E6B">
        <w:t>—made popular and possible the comic form as an aspect of architectural critique</w:t>
      </w:r>
      <w:ins w:id="98" w:author="Amanda Lawrence" w:date="2013-09-12T14:31:00Z">
        <w:r w:rsidR="00E4554C">
          <w:t xml:space="preserve"> (but do we need to say something </w:t>
        </w:r>
        <w:proofErr w:type="spellStart"/>
        <w:r w:rsidR="00E4554C">
          <w:t>abou</w:t>
        </w:r>
        <w:proofErr w:type="spellEnd"/>
        <w:r w:rsidR="00E4554C">
          <w:t xml:space="preserve"> the form of the article?)</w:t>
        </w:r>
      </w:ins>
      <w:r w:rsidR="00DA2E6B">
        <w:t xml:space="preserve">. </w:t>
      </w:r>
      <w:r w:rsidR="00712D74">
        <w:t xml:space="preserve">Lai and </w:t>
      </w:r>
      <w:proofErr w:type="spellStart"/>
      <w:r w:rsidR="00712D74">
        <w:t>Shima</w:t>
      </w:r>
      <w:r w:rsidR="002F07C7">
        <w:t>’</w:t>
      </w:r>
      <w:r w:rsidR="00712D74">
        <w:t>s</w:t>
      </w:r>
      <w:proofErr w:type="spellEnd"/>
      <w:r w:rsidR="00712D74">
        <w:t xml:space="preserve"> work adopt</w:t>
      </w:r>
      <w:r w:rsidR="002F07C7">
        <w:t>s</w:t>
      </w:r>
      <w:r w:rsidR="00712D74">
        <w:t xml:space="preserve"> and reference</w:t>
      </w:r>
      <w:r w:rsidR="00340258">
        <w:t>s</w:t>
      </w:r>
      <w:r w:rsidR="00712D74">
        <w:t xml:space="preserve"> </w:t>
      </w:r>
      <w:del w:id="99" w:author="Ashley" w:date="2013-09-23T20:06:00Z">
        <w:r w:rsidR="00712D74" w:rsidDel="008A17F0">
          <w:delText>the conventions of architectural representation</w:delText>
        </w:r>
        <w:r w:rsidR="002F07C7" w:rsidDel="008A17F0">
          <w:delText xml:space="preserve">—namely </w:delText>
        </w:r>
      </w:del>
      <w:r w:rsidR="00712D74">
        <w:t>plan</w:t>
      </w:r>
      <w:del w:id="100" w:author="Ashley" w:date="2013-09-23T20:06:00Z">
        <w:r w:rsidR="00712D74" w:rsidDel="008A17F0">
          <w:delText>s</w:delText>
        </w:r>
      </w:del>
      <w:r w:rsidR="00712D74">
        <w:t xml:space="preserve"> and section</w:t>
      </w:r>
      <w:ins w:id="101" w:author="Ashley" w:date="2013-09-23T20:06:00Z">
        <w:r w:rsidR="008A17F0">
          <w:t xml:space="preserve"> drawings</w:t>
        </w:r>
      </w:ins>
      <w:del w:id="102" w:author="Ashley" w:date="2013-09-23T20:06:00Z">
        <w:r w:rsidR="00712D74" w:rsidDel="008A17F0">
          <w:delText>s</w:delText>
        </w:r>
      </w:del>
      <w:r w:rsidR="002F07C7">
        <w:t>—</w:t>
      </w:r>
      <w:r w:rsidR="00712D74">
        <w:t>in their storytelling</w:t>
      </w:r>
      <w:r w:rsidR="00605A70">
        <w:t>,</w:t>
      </w:r>
      <w:r w:rsidR="00712D74">
        <w:t xml:space="preserve"> while simultaneously </w:t>
      </w:r>
      <w:del w:id="103" w:author="Ashley" w:date="2013-09-23T20:07:00Z">
        <w:r w:rsidR="00712D74" w:rsidDel="008A17F0">
          <w:delText xml:space="preserve">critiquing </w:delText>
        </w:r>
        <w:r w:rsidR="00E4554C" w:rsidDel="008A17F0">
          <w:delText>those</w:delText>
        </w:r>
      </w:del>
      <w:ins w:id="104" w:author="Ashley" w:date="2013-09-23T20:07:00Z">
        <w:r w:rsidR="008A17F0">
          <w:t>self-</w:t>
        </w:r>
        <w:proofErr w:type="spellStart"/>
        <w:r w:rsidR="008A17F0">
          <w:t>concsiously</w:t>
        </w:r>
        <w:proofErr w:type="spellEnd"/>
        <w:r w:rsidR="008A17F0">
          <w:t xml:space="preserve"> referencing those</w:t>
        </w:r>
      </w:ins>
      <w:r w:rsidR="00E4554C">
        <w:t xml:space="preserve"> </w:t>
      </w:r>
      <w:del w:id="105" w:author="Ashley" w:date="2013-09-23T20:07:00Z">
        <w:r w:rsidR="00E4554C" w:rsidDel="008A17F0">
          <w:delText>same conventions</w:delText>
        </w:r>
      </w:del>
      <w:ins w:id="106" w:author="Ashley" w:date="2013-09-23T20:07:00Z">
        <w:r w:rsidR="008A17F0">
          <w:t>drawing conventions</w:t>
        </w:r>
      </w:ins>
      <w:r w:rsidR="00E4554C">
        <w:t xml:space="preserve"> </w:t>
      </w:r>
      <w:r w:rsidR="00712D74">
        <w:t>in the stories the</w:t>
      </w:r>
      <w:r w:rsidR="00E4554C">
        <w:t xml:space="preserve">y </w:t>
      </w:r>
      <w:r w:rsidR="00712D74">
        <w:t xml:space="preserve">tell. </w:t>
      </w:r>
      <w:del w:id="107" w:author="Ashley" w:date="2013-09-23T20:08:00Z">
        <w:r w:rsidR="00DA2E6B" w:rsidRPr="00906EB3" w:rsidDel="008A17F0">
          <w:delText xml:space="preserve">Keith Krumwiede’s story submits contemporary developer suburbia to the formal principles of </w:delText>
        </w:r>
        <w:r w:rsidR="00DA2E6B" w:rsidDel="008A17F0">
          <w:delText>the founding fathers' idealism, with</w:delText>
        </w:r>
        <w:r w:rsidR="00DA2E6B" w:rsidRPr="00906EB3" w:rsidDel="008A17F0">
          <w:delText xml:space="preserve"> plans of the abs</w:delText>
        </w:r>
        <w:r w:rsidR="00DA2E6B" w:rsidDel="008A17F0">
          <w:delText xml:space="preserve">urd and totalizing Freedomland, </w:delText>
        </w:r>
        <w:r w:rsidR="00DA2E6B" w:rsidRPr="00906EB3" w:rsidDel="008A17F0">
          <w:delText>assembled from developer home</w:delText>
        </w:r>
        <w:r w:rsidR="00DA2E6B" w:rsidDel="008A17F0">
          <w:delText>s.</w:delText>
        </w:r>
      </w:del>
      <w:ins w:id="108" w:author="Amanda Lawrence" w:date="2013-09-12T14:32:00Z">
        <w:del w:id="109" w:author="Ashley" w:date="2013-09-23T20:08:00Z">
          <w:r w:rsidR="00E4554C" w:rsidDel="008A17F0">
            <w:delText xml:space="preserve"> (I worry we’re back to summarizing to much here—do we need to say this? We start this paragraph talking about the </w:delText>
          </w:r>
        </w:del>
      </w:ins>
      <w:ins w:id="110" w:author="Amanda Lawrence" w:date="2013-09-12T14:33:00Z">
        <w:del w:id="111" w:author="Ashley" w:date="2013-09-23T20:08:00Z">
          <w:r w:rsidR="00E4554C" w:rsidDel="008A17F0">
            <w:delText>‘form’ of the article, not the content? We seem to do a better job with film—talking about how they capture image, the paper quality, etc.</w:delText>
          </w:r>
        </w:del>
      </w:ins>
      <w:ins w:id="112" w:author="Amanda Lawrence" w:date="2013-09-12T14:32:00Z">
        <w:del w:id="113" w:author="Ashley" w:date="2013-09-23T20:08:00Z">
          <w:r w:rsidR="00E4554C" w:rsidDel="008A17F0">
            <w:delText>)</w:delText>
          </w:r>
        </w:del>
      </w:ins>
    </w:p>
    <w:p w14:paraId="147B511F" w14:textId="77777777" w:rsidR="008A17F0" w:rsidRDefault="008A17F0" w:rsidP="00DA2E6B">
      <w:pPr>
        <w:spacing w:line="480" w:lineRule="auto"/>
        <w:rPr>
          <w:ins w:id="114" w:author="Ashley" w:date="2013-09-23T20:08:00Z"/>
          <w:rFonts w:hint="eastAsia"/>
        </w:rPr>
      </w:pPr>
    </w:p>
    <w:p w14:paraId="5BF2C413" w14:textId="77777777" w:rsidR="00DA2E6B" w:rsidRDefault="00DA2E6B" w:rsidP="005B2980">
      <w:pPr>
        <w:spacing w:line="480" w:lineRule="auto"/>
      </w:pPr>
    </w:p>
    <w:p w14:paraId="7978CFCE" w14:textId="463A9006" w:rsidR="008B7F05" w:rsidRDefault="00712D74" w:rsidP="00496F4C">
      <w:pPr>
        <w:spacing w:line="480" w:lineRule="auto"/>
        <w:rPr>
          <w:rFonts w:hint="eastAsia"/>
        </w:rPr>
      </w:pPr>
      <w:r>
        <w:t>The films</w:t>
      </w:r>
      <w:r w:rsidR="008A6C8F">
        <w:t xml:space="preserve"> </w:t>
      </w:r>
      <w:r w:rsidR="008A6C8F" w:rsidRPr="008A6C8F">
        <w:t>and videos</w:t>
      </w:r>
      <w:r w:rsidRPr="008A6C8F">
        <w:t xml:space="preserve"> </w:t>
      </w:r>
      <w:ins w:id="115" w:author="Amanda Lawrence" w:date="2013-09-03T14:04:00Z">
        <w:del w:id="116" w:author="Ashley" w:date="2013-09-06T19:02:00Z">
          <w:r w:rsidR="00605A70" w:rsidDel="00340258">
            <w:delText xml:space="preserve">were </w:delText>
          </w:r>
        </w:del>
      </w:ins>
      <w:r w:rsidR="00340258">
        <w:t>p</w:t>
      </w:r>
      <w:r w:rsidR="0085408C">
        <w:t>osed</w:t>
      </w:r>
      <w:r w:rsidR="00340258">
        <w:t xml:space="preserve"> the greatest</w:t>
      </w:r>
      <w:r w:rsidRPr="008A6C8F">
        <w:t xml:space="preserve"> </w:t>
      </w:r>
      <w:r w:rsidR="00340258">
        <w:t>challenge to</w:t>
      </w:r>
      <w:r w:rsidRPr="008A6C8F">
        <w:t xml:space="preserve"> </w:t>
      </w:r>
      <w:r w:rsidR="0085408C">
        <w:t>translate into</w:t>
      </w:r>
      <w:r w:rsidR="00340258">
        <w:t xml:space="preserve"> print.</w:t>
      </w:r>
      <w:r w:rsidR="00E138D8" w:rsidRPr="008A6C8F">
        <w:t xml:space="preserve"> </w:t>
      </w:r>
      <w:r w:rsidR="00A73CF9" w:rsidRPr="008A6C8F">
        <w:t>As Bruce Mau</w:t>
      </w:r>
      <w:r w:rsidR="00605A70">
        <w:t>’</w:t>
      </w:r>
      <w:r w:rsidR="00A73CF9" w:rsidRPr="008A6C8F">
        <w:t xml:space="preserve">s </w:t>
      </w:r>
      <w:proofErr w:type="spellStart"/>
      <w:r w:rsidR="00A73CF9" w:rsidRPr="00340258">
        <w:t>ciné</w:t>
      </w:r>
      <w:proofErr w:type="spellEnd"/>
      <w:r w:rsidR="00A73CF9" w:rsidRPr="00340258">
        <w:t xml:space="preserve">-roman La </w:t>
      </w:r>
      <w:proofErr w:type="spellStart"/>
      <w:r w:rsidR="00A73CF9" w:rsidRPr="00340258">
        <w:t>Jette</w:t>
      </w:r>
      <w:proofErr w:type="spellEnd"/>
      <w:r w:rsidR="00A73CF9" w:rsidRPr="00340258">
        <w:t xml:space="preserve"> captures a film of still images t</w:t>
      </w:r>
      <w:r w:rsidR="008A6C8F" w:rsidRPr="00340258">
        <w:t xml:space="preserve">hat becomes the book, </w:t>
      </w:r>
      <w:r w:rsidR="0085408C">
        <w:t>this print version of MOS</w:t>
      </w:r>
      <w:r w:rsidR="00E4554C">
        <w:t>’</w:t>
      </w:r>
      <w:r w:rsidR="0085408C">
        <w:t xml:space="preserve">s Romance of </w:t>
      </w:r>
      <w:r w:rsidR="00E4554C">
        <w:t xml:space="preserve">Systems </w:t>
      </w:r>
      <w:r w:rsidR="008A6C8F" w:rsidRPr="00A65E25">
        <w:t>attempts to</w:t>
      </w:r>
      <w:r w:rsidRPr="00A65E25">
        <w:t xml:space="preserve"> </w:t>
      </w:r>
      <w:r w:rsidR="0085408C">
        <w:t xml:space="preserve">capture </w:t>
      </w:r>
      <w:r w:rsidRPr="00A65E25">
        <w:t xml:space="preserve">the temporality of the slow caress </w:t>
      </w:r>
      <w:r w:rsidR="008A6C8F" w:rsidRPr="00A65E25">
        <w:t xml:space="preserve">and allow the reader to </w:t>
      </w:r>
      <w:r w:rsidRPr="00A65E25">
        <w:t xml:space="preserve">focus on the </w:t>
      </w:r>
      <w:r w:rsidR="008A6C8F" w:rsidRPr="00A65E25">
        <w:t xml:space="preserve">narrative </w:t>
      </w:r>
      <w:r w:rsidRPr="00A65E25">
        <w:t>drama.</w:t>
      </w:r>
      <w:r w:rsidRPr="008A6C8F">
        <w:t xml:space="preserve"> </w:t>
      </w:r>
      <w:r w:rsidR="00496F4C" w:rsidRPr="008A6C8F">
        <w:t>P</w:t>
      </w:r>
      <w:r w:rsidR="00496F4C">
        <w:t xml:space="preserve">rinted on high gloss paper, with a black background, </w:t>
      </w:r>
      <w:r w:rsidR="008A6C8F">
        <w:t xml:space="preserve">this and the </w:t>
      </w:r>
      <w:r w:rsidR="008A6C8F">
        <w:rPr>
          <w:rFonts w:hint="eastAsia"/>
        </w:rPr>
        <w:t>other</w:t>
      </w:r>
      <w:r w:rsidR="008A6C8F">
        <w:t xml:space="preserve"> film articles use different approaches to </w:t>
      </w:r>
      <w:r w:rsidR="008A6C8F">
        <w:rPr>
          <w:rFonts w:hint="eastAsia"/>
        </w:rPr>
        <w:t>incorporate</w:t>
      </w:r>
      <w:r w:rsidR="008A6C8F">
        <w:t xml:space="preserve"> this non-architectural </w:t>
      </w:r>
      <w:r w:rsidR="00496F4C">
        <w:t xml:space="preserve">medium </w:t>
      </w:r>
      <w:r w:rsidR="008A6C8F">
        <w:t>into print</w:t>
      </w:r>
      <w:r w:rsidR="00496F4C">
        <w:t xml:space="preserve">. </w:t>
      </w:r>
      <w:r w:rsidR="008A6C8F">
        <w:t>While the videos that accompanied</w:t>
      </w:r>
      <w:r w:rsidR="00605A70">
        <w:t xml:space="preserve"> the</w:t>
      </w:r>
      <w:r w:rsidR="00496F4C">
        <w:t xml:space="preserve"> MoMA Foreclosed Exhibition </w:t>
      </w:r>
      <w:r w:rsidR="009B61A7">
        <w:t xml:space="preserve">are almost documentary in format, explaining the </w:t>
      </w:r>
      <w:del w:id="117" w:author="Ashley" w:date="2013-09-23T19:42:00Z">
        <w:r w:rsidR="009B61A7" w:rsidDel="00A65E25">
          <w:delText xml:space="preserve">architecture </w:delText>
        </w:r>
      </w:del>
      <w:ins w:id="118" w:author="Ashley" w:date="2013-09-23T19:42:00Z">
        <w:r w:rsidR="00A65E25">
          <w:t xml:space="preserve">project </w:t>
        </w:r>
      </w:ins>
      <w:r w:rsidR="009B61A7">
        <w:t>or the process of its making</w:t>
      </w:r>
      <w:r w:rsidR="00605A70">
        <w:t>,</w:t>
      </w:r>
      <w:r w:rsidR="00812615">
        <w:t xml:space="preserve"> </w:t>
      </w:r>
      <w:r w:rsidR="00D121E8">
        <w:t>MOS</w:t>
      </w:r>
      <w:r w:rsidR="00E4554C">
        <w:t>’</w:t>
      </w:r>
      <w:r w:rsidR="009B61A7">
        <w:t xml:space="preserve">s films stand as a fictional story of the architecture as protagonist. </w:t>
      </w:r>
      <w:proofErr w:type="gramStart"/>
      <w:r w:rsidR="00D121E8">
        <w:t>itself</w:t>
      </w:r>
      <w:proofErr w:type="gramEnd"/>
      <w:r w:rsidR="00812615">
        <w:t xml:space="preserve"> </w:t>
      </w:r>
      <w:r w:rsidR="00E42FDF">
        <w:t xml:space="preserve"> </w:t>
      </w:r>
    </w:p>
    <w:p w14:paraId="4706F766" w14:textId="77777777" w:rsidR="004C0268" w:rsidRDefault="004C0268" w:rsidP="00496F4C">
      <w:pPr>
        <w:spacing w:line="480" w:lineRule="auto"/>
        <w:rPr>
          <w:rFonts w:hint="eastAsia"/>
        </w:rPr>
      </w:pPr>
    </w:p>
    <w:p w14:paraId="34702947" w14:textId="6C63739B" w:rsidR="008B7F05" w:rsidRDefault="009B61A7" w:rsidP="00496F4C">
      <w:pPr>
        <w:spacing w:line="480" w:lineRule="auto"/>
        <w:rPr>
          <w:rFonts w:hint="eastAsia"/>
        </w:rPr>
      </w:pPr>
      <w:r>
        <w:t xml:space="preserve">The stories we categorized as </w:t>
      </w:r>
      <w:r w:rsidR="00E4554C">
        <w:t>“</w:t>
      </w:r>
      <w:r>
        <w:t>fictions</w:t>
      </w:r>
      <w:r w:rsidR="00E4554C">
        <w:t>”</w:t>
      </w:r>
      <w:r>
        <w:t xml:space="preserve"> seem</w:t>
      </w:r>
      <w:r w:rsidR="00D121E8">
        <w:t xml:space="preserve"> farthest</w:t>
      </w:r>
      <w:r w:rsidR="005B2980">
        <w:t xml:space="preserve"> </w:t>
      </w:r>
      <w:r w:rsidR="00D121E8">
        <w:t xml:space="preserve">from </w:t>
      </w:r>
      <w:del w:id="119" w:author="Ashley" w:date="2013-09-23T20:09:00Z">
        <w:r w:rsidR="005B2980" w:rsidDel="008A17F0">
          <w:delText xml:space="preserve"> </w:delText>
        </w:r>
      </w:del>
      <w:r>
        <w:t>conventional architectural storytelling methodologies</w:t>
      </w:r>
      <w:r w:rsidR="005B2980">
        <w:t xml:space="preserve"> </w:t>
      </w:r>
      <w:r>
        <w:t>as they</w:t>
      </w:r>
      <w:r w:rsidR="00496F4C" w:rsidRPr="00906EB3">
        <w:t xml:space="preserve"> conjure images rather than </w:t>
      </w:r>
      <w:r w:rsidR="005B2980">
        <w:t>actually employing them.</w:t>
      </w:r>
      <w:r w:rsidR="008B7F05">
        <w:t xml:space="preserve"> </w:t>
      </w:r>
      <w:r w:rsidR="00E42FDF">
        <w:t xml:space="preserve">Keith </w:t>
      </w:r>
      <w:proofErr w:type="spellStart"/>
      <w:r w:rsidR="00E42FDF">
        <w:t>Mitnick</w:t>
      </w:r>
      <w:proofErr w:type="spellEnd"/>
      <w:r w:rsidR="00E42FDF">
        <w:t xml:space="preserve"> appropriates the form of the novel as an architectural trope, while FKAA, in a more blatant act of appropriation, </w:t>
      </w:r>
      <w:del w:id="120" w:author="Ashley" w:date="2013-09-23T20:10:00Z">
        <w:r w:rsidR="00E42FDF" w:rsidDel="008A17F0">
          <w:delText xml:space="preserve">even </w:delText>
        </w:r>
      </w:del>
      <w:ins w:id="121" w:author="Ashley" w:date="2013-09-23T20:10:00Z">
        <w:r w:rsidR="008A17F0">
          <w:t xml:space="preserve">bordering on </w:t>
        </w:r>
      </w:ins>
      <w:r w:rsidR="00E42FDF">
        <w:t>plagiarism, offer architectural strategies for “argumentation”</w:t>
      </w:r>
      <w:r w:rsidR="008543E3">
        <w:t xml:space="preserve"> so the article becomes a fiction about crafting fictions.</w:t>
      </w:r>
      <w:r w:rsidR="00E42FDF">
        <w:t xml:space="preserve"> </w:t>
      </w:r>
      <w:commentRangeStart w:id="122"/>
      <w:del w:id="123" w:author="Ashley" w:date="2013-09-23T20:10:00Z">
        <w:r w:rsidR="00E42FDF" w:rsidDel="008A17F0">
          <w:delText>(can you put in something about kazys</w:delText>
        </w:r>
      </w:del>
      <w:commentRangeEnd w:id="122"/>
      <w:r w:rsidR="008A17F0">
        <w:rPr>
          <w:rStyle w:val="CommentReference"/>
        </w:rPr>
        <w:commentReference w:id="122"/>
      </w:r>
      <w:del w:id="124" w:author="Ashley" w:date="2013-09-23T20:10:00Z">
        <w:r w:rsidR="00E42FDF" w:rsidDel="008A17F0">
          <w:delText>??)</w:delText>
        </w:r>
      </w:del>
    </w:p>
    <w:p w14:paraId="08BC2021" w14:textId="77777777" w:rsidR="00E4554C" w:rsidRDefault="00E4554C" w:rsidP="00496F4C">
      <w:pPr>
        <w:spacing w:line="480" w:lineRule="auto"/>
        <w:rPr>
          <w:rFonts w:ascii="Helvetica" w:hAnsi="Helvetica" w:cs="Helvetica"/>
          <w:lang w:eastAsia="ja-JP"/>
        </w:rPr>
      </w:pPr>
    </w:p>
    <w:p w14:paraId="4DE50B13" w14:textId="1C570956" w:rsidR="00496F4C" w:rsidRPr="00906EB3" w:rsidRDefault="0010094B" w:rsidP="00496F4C">
      <w:pPr>
        <w:spacing w:line="480" w:lineRule="auto"/>
        <w:rPr>
          <w:rFonts w:hint="eastAsia"/>
        </w:rPr>
      </w:pPr>
      <w:r>
        <w:rPr>
          <w:rFonts w:ascii="Helvetica" w:hAnsi="Helvetica" w:cs="Helvetica"/>
          <w:lang w:eastAsia="ja-JP"/>
        </w:rPr>
        <w:t>Mark Wigley</w:t>
      </w:r>
      <w:r w:rsidR="008543E3">
        <w:rPr>
          <w:rFonts w:ascii="Helvetica" w:hAnsi="Helvetica" w:cs="Helvetica"/>
          <w:lang w:eastAsia="ja-JP"/>
        </w:rPr>
        <w:t xml:space="preserve"> once</w:t>
      </w:r>
      <w:r>
        <w:rPr>
          <w:rFonts w:ascii="Helvetica" w:hAnsi="Helvetica" w:cs="Helvetica"/>
          <w:lang w:eastAsia="ja-JP"/>
        </w:rPr>
        <w:t xml:space="preserve"> described architectural theory as a kind of “storytelling</w:t>
      </w:r>
      <w:r w:rsidR="00E4554C">
        <w:rPr>
          <w:rFonts w:ascii="Helvetica" w:hAnsi="Helvetica" w:cs="Helvetica"/>
          <w:lang w:eastAsia="ja-JP"/>
        </w:rPr>
        <w:t>.</w:t>
      </w:r>
      <w:r>
        <w:rPr>
          <w:rFonts w:ascii="Helvetica" w:hAnsi="Helvetica" w:cs="Helvetica"/>
          <w:lang w:eastAsia="ja-JP"/>
        </w:rPr>
        <w:t>”</w:t>
      </w:r>
      <w:del w:id="125" w:author="Amanda Lawrence" w:date="2013-09-12T14:36:00Z">
        <w:r w:rsidDel="00E4554C">
          <w:rPr>
            <w:rFonts w:ascii="Helvetica" w:hAnsi="Helvetica" w:cs="Helvetica"/>
            <w:lang w:eastAsia="ja-JP"/>
          </w:rPr>
          <w:delText>—theory was a way of telling stories about architecture.</w:delText>
        </w:r>
      </w:del>
      <w:del w:id="126" w:author="Amanda Lawrence" w:date="2013-09-12T14:37:00Z">
        <w:r w:rsidDel="00E4554C">
          <w:rPr>
            <w:rFonts w:ascii="Helvetica" w:hAnsi="Helvetica" w:cs="Helvetica"/>
            <w:lang w:eastAsia="ja-JP"/>
          </w:rPr>
          <w:delText xml:space="preserve"> Underlying Wigley’s polemic was a desire to asse</w:delText>
        </w:r>
      </w:del>
      <w:ins w:id="127" w:author="Ashley" w:date="2013-09-07T14:35:00Z">
        <w:del w:id="128" w:author="Amanda Lawrence" w:date="2013-09-12T14:37:00Z">
          <w:r w:rsidR="008543E3" w:rsidDel="00E4554C">
            <w:rPr>
              <w:rFonts w:ascii="Helvetica" w:hAnsi="Helvetica" w:cs="Helvetica"/>
              <w:lang w:eastAsia="ja-JP"/>
            </w:rPr>
            <w:delText>r</w:delText>
          </w:r>
        </w:del>
      </w:ins>
      <w:del w:id="129" w:author="Amanda Lawrence" w:date="2013-09-12T14:37:00Z">
        <w:r w:rsidDel="00E4554C">
          <w:rPr>
            <w:rFonts w:ascii="Helvetica" w:hAnsi="Helvetica" w:cs="Helvetica"/>
            <w:lang w:eastAsia="ja-JP"/>
          </w:rPr>
          <w:delText xml:space="preserve">t theory as </w:delText>
        </w:r>
      </w:del>
      <w:del w:id="130" w:author="Amanda Lawrence" w:date="2013-09-12T14:36:00Z">
        <w:r w:rsidDel="00E4554C">
          <w:rPr>
            <w:rFonts w:ascii="Helvetica" w:hAnsi="Helvetica" w:cs="Helvetica"/>
            <w:lang w:eastAsia="ja-JP"/>
          </w:rPr>
          <w:delText xml:space="preserve">an equal to </w:delText>
        </w:r>
      </w:del>
      <w:del w:id="131" w:author="Amanda Lawrence" w:date="2013-09-12T14:37:00Z">
        <w:r w:rsidDel="00E4554C">
          <w:rPr>
            <w:rFonts w:ascii="Helvetica" w:hAnsi="Helvetica" w:cs="Helvetica"/>
            <w:lang w:eastAsia="ja-JP"/>
          </w:rPr>
          <w:delText>practice</w:delText>
        </w:r>
      </w:del>
      <w:ins w:id="132" w:author="Ashley" w:date="2013-09-07T14:35:00Z">
        <w:del w:id="133" w:author="Amanda Lawrence" w:date="2013-09-12T14:37:00Z">
          <w:r w:rsidR="008543E3" w:rsidDel="00E4554C">
            <w:rPr>
              <w:rFonts w:ascii="Helvetica" w:hAnsi="Helvetica" w:cs="Helvetica"/>
              <w:lang w:eastAsia="ja-JP"/>
            </w:rPr>
            <w:delText xml:space="preserve"> to</w:delText>
          </w:r>
        </w:del>
      </w:ins>
      <w:del w:id="134" w:author="Amanda Lawrence" w:date="2013-09-12T14:37:00Z">
        <w:r w:rsidDel="00E4554C">
          <w:rPr>
            <w:rFonts w:ascii="Helvetica" w:hAnsi="Helvetica" w:cs="Helvetica"/>
            <w:lang w:eastAsia="ja-JP"/>
          </w:rPr>
          <w:delText>, to legitimize the emergent field of architectural theory.</w:delText>
        </w:r>
      </w:del>
      <w:r>
        <w:rPr>
          <w:rFonts w:ascii="Helvetica" w:hAnsi="Helvetica" w:cs="Helvetica"/>
          <w:lang w:eastAsia="ja-JP"/>
        </w:rPr>
        <w:t xml:space="preserve"> </w:t>
      </w:r>
      <w:del w:id="135" w:author="Ashley" w:date="2013-09-23T20:11:00Z">
        <w:r w:rsidR="008543E3" w:rsidDel="008A17F0">
          <w:rPr>
            <w:rFonts w:ascii="Helvetica" w:hAnsi="Helvetica" w:cs="Helvetica"/>
            <w:lang w:eastAsia="ja-JP"/>
          </w:rPr>
          <w:delText xml:space="preserve">He </w:delText>
        </w:r>
      </w:del>
      <w:proofErr w:type="gramStart"/>
      <w:r w:rsidR="008543E3">
        <w:rPr>
          <w:rFonts w:ascii="Helvetica" w:hAnsi="Helvetica" w:cs="Helvetica"/>
          <w:lang w:eastAsia="ja-JP"/>
        </w:rPr>
        <w:t>argu</w:t>
      </w:r>
      <w:ins w:id="136" w:author="Ashley" w:date="2013-09-23T20:11:00Z">
        <w:r w:rsidR="008A17F0">
          <w:rPr>
            <w:rFonts w:ascii="Helvetica" w:hAnsi="Helvetica" w:cs="Helvetica"/>
            <w:lang w:eastAsia="ja-JP"/>
          </w:rPr>
          <w:t>ing</w:t>
        </w:r>
      </w:ins>
      <w:proofErr w:type="gramEnd"/>
      <w:del w:id="137" w:author="Ashley" w:date="2013-09-23T20:11:00Z">
        <w:r w:rsidR="008543E3" w:rsidDel="008A17F0">
          <w:rPr>
            <w:rFonts w:ascii="Helvetica" w:hAnsi="Helvetica" w:cs="Helvetica"/>
            <w:lang w:eastAsia="ja-JP"/>
          </w:rPr>
          <w:delText>ed</w:delText>
        </w:r>
      </w:del>
      <w:r w:rsidR="008543E3">
        <w:rPr>
          <w:rFonts w:ascii="Helvetica" w:hAnsi="Helvetica" w:cs="Helvetica"/>
          <w:lang w:eastAsia="ja-JP"/>
        </w:rPr>
        <w:t xml:space="preserve"> that</w:t>
      </w:r>
      <w:r>
        <w:rPr>
          <w:rFonts w:ascii="Helvetica" w:hAnsi="Helvetica" w:cs="Helvetica"/>
          <w:lang w:eastAsia="ja-JP"/>
        </w:rPr>
        <w:t xml:space="preserve"> all architects</w:t>
      </w:r>
      <w:r w:rsidR="00E4554C">
        <w:rPr>
          <w:rFonts w:ascii="Helvetica" w:hAnsi="Helvetica" w:cs="Helvetica"/>
          <w:lang w:eastAsia="ja-JP"/>
        </w:rPr>
        <w:t>—</w:t>
      </w:r>
      <w:r>
        <w:rPr>
          <w:rFonts w:ascii="Helvetica" w:hAnsi="Helvetica" w:cs="Helvetica"/>
          <w:lang w:eastAsia="ja-JP"/>
        </w:rPr>
        <w:t>and ultimately all architecture</w:t>
      </w:r>
      <w:r w:rsidR="00E4554C">
        <w:rPr>
          <w:rFonts w:ascii="Helvetica" w:hAnsi="Helvetica" w:cs="Helvetica"/>
          <w:lang w:eastAsia="ja-JP"/>
        </w:rPr>
        <w:t>—</w:t>
      </w:r>
      <w:r>
        <w:rPr>
          <w:rFonts w:ascii="Helvetica" w:hAnsi="Helvetica" w:cs="Helvetica"/>
          <w:lang w:eastAsia="ja-JP"/>
        </w:rPr>
        <w:t>was a form of storytelling</w:t>
      </w:r>
      <w:ins w:id="138" w:author="Ashley" w:date="2013-09-23T20:11:00Z">
        <w:r w:rsidR="008A17F0">
          <w:rPr>
            <w:rFonts w:ascii="Helvetica" w:hAnsi="Helvetica" w:cs="Helvetica"/>
            <w:lang w:eastAsia="ja-JP"/>
          </w:rPr>
          <w:t>, St</w:t>
        </w:r>
      </w:ins>
      <w:del w:id="139" w:author="Ashley" w:date="2013-09-23T20:11:00Z">
        <w:r w:rsidDel="008A17F0">
          <w:rPr>
            <w:rFonts w:ascii="Helvetica" w:hAnsi="Helvetica" w:cs="Helvetica"/>
            <w:lang w:eastAsia="ja-JP"/>
          </w:rPr>
          <w:delText>—st</w:delText>
        </w:r>
      </w:del>
      <w:r>
        <w:rPr>
          <w:rFonts w:ascii="Helvetica" w:hAnsi="Helvetica" w:cs="Helvetica"/>
          <w:lang w:eastAsia="ja-JP"/>
        </w:rPr>
        <w:t xml:space="preserve">udents </w:t>
      </w:r>
      <w:r w:rsidR="008543E3">
        <w:rPr>
          <w:rFonts w:ascii="Helvetica" w:hAnsi="Helvetica" w:cs="Helvetica"/>
          <w:lang w:eastAsia="ja-JP"/>
        </w:rPr>
        <w:t xml:space="preserve">are </w:t>
      </w:r>
      <w:r>
        <w:rPr>
          <w:rFonts w:ascii="Helvetica" w:hAnsi="Helvetica" w:cs="Helvetica"/>
          <w:lang w:eastAsia="ja-JP"/>
        </w:rPr>
        <w:t>trained to tell stories about their buildings,</w:t>
      </w:r>
      <w:ins w:id="140" w:author="Ashley" w:date="2013-09-23T20:11:00Z">
        <w:r w:rsidR="008A17F0">
          <w:rPr>
            <w:rFonts w:ascii="Helvetica" w:hAnsi="Helvetica" w:cs="Helvetica"/>
            <w:lang w:eastAsia="ja-JP"/>
          </w:rPr>
          <w:t xml:space="preserve"> (once more thing here about </w:t>
        </w:r>
        <w:commentRangeStart w:id="141"/>
        <w:r w:rsidR="008A17F0">
          <w:rPr>
            <w:rFonts w:ascii="Helvetica" w:hAnsi="Helvetica" w:cs="Helvetica"/>
            <w:lang w:eastAsia="ja-JP"/>
          </w:rPr>
          <w:t>critics</w:t>
        </w:r>
      </w:ins>
      <w:commentRangeEnd w:id="141"/>
      <w:ins w:id="142" w:author="Ashley" w:date="2013-09-23T20:12:00Z">
        <w:r w:rsidR="008A17F0">
          <w:rPr>
            <w:rStyle w:val="CommentReference"/>
          </w:rPr>
          <w:commentReference w:id="141"/>
        </w:r>
      </w:ins>
      <w:ins w:id="144" w:author="Ashley" w:date="2013-09-23T20:11:00Z">
        <w:r w:rsidR="008A17F0">
          <w:rPr>
            <w:rFonts w:ascii="Helvetica" w:hAnsi="Helvetica" w:cs="Helvetica"/>
            <w:lang w:eastAsia="ja-JP"/>
          </w:rPr>
          <w:t>,</w:t>
        </w:r>
      </w:ins>
      <w:ins w:id="145" w:author="Ashley" w:date="2013-09-23T20:12:00Z">
        <w:r w:rsidR="008A17F0">
          <w:rPr>
            <w:rFonts w:ascii="Helvetica" w:hAnsi="Helvetica" w:cs="Helvetica"/>
            <w:lang w:eastAsia="ja-JP"/>
          </w:rPr>
          <w:t>)</w:t>
        </w:r>
      </w:ins>
      <w:ins w:id="146" w:author="Ashley" w:date="2013-09-23T20:11:00Z">
        <w:r w:rsidR="008A17F0">
          <w:rPr>
            <w:rFonts w:ascii="Helvetica" w:hAnsi="Helvetica" w:cs="Helvetica"/>
            <w:lang w:eastAsia="ja-JP"/>
          </w:rPr>
          <w:t xml:space="preserve"> and </w:t>
        </w:r>
      </w:ins>
      <w:r>
        <w:rPr>
          <w:rFonts w:ascii="Helvetica" w:hAnsi="Helvetica" w:cs="Helvetica"/>
          <w:lang w:eastAsia="ja-JP"/>
        </w:rPr>
        <w:t xml:space="preserve"> buildings </w:t>
      </w:r>
      <w:r w:rsidR="008543E3">
        <w:rPr>
          <w:rFonts w:ascii="Helvetica" w:hAnsi="Helvetica" w:cs="Helvetica"/>
          <w:lang w:eastAsia="ja-JP"/>
        </w:rPr>
        <w:t xml:space="preserve">are </w:t>
      </w:r>
      <w:r>
        <w:rPr>
          <w:rFonts w:ascii="Helvetica" w:hAnsi="Helvetica" w:cs="Helvetica"/>
          <w:lang w:eastAsia="ja-JP"/>
        </w:rPr>
        <w:t xml:space="preserve">“megaphones” telling their own stories. </w:t>
      </w:r>
      <w:r w:rsidR="00E4554C">
        <w:rPr>
          <w:rFonts w:ascii="Helvetica" w:hAnsi="Helvetica" w:cs="Helvetica"/>
          <w:lang w:eastAsia="ja-JP"/>
        </w:rPr>
        <w:t xml:space="preserve">Underlying </w:t>
      </w:r>
      <w:proofErr w:type="spellStart"/>
      <w:r w:rsidR="00E4554C">
        <w:rPr>
          <w:rFonts w:ascii="Helvetica" w:hAnsi="Helvetica" w:cs="Helvetica"/>
          <w:lang w:eastAsia="ja-JP"/>
        </w:rPr>
        <w:t>Wigley’s</w:t>
      </w:r>
      <w:proofErr w:type="spellEnd"/>
      <w:r w:rsidR="00E4554C">
        <w:rPr>
          <w:rFonts w:ascii="Helvetica" w:hAnsi="Helvetica" w:cs="Helvetica"/>
          <w:lang w:eastAsia="ja-JP"/>
        </w:rPr>
        <w:t xml:space="preserve"> polemic was a desire to assert theory as a practice equal to building, to legitimize the emergent field of architectural theory, and to challenge </w:t>
      </w:r>
      <w:r w:rsidR="002A16AF">
        <w:rPr>
          <w:rFonts w:ascii="Helvetica" w:hAnsi="Helvetica" w:cs="Helvetica"/>
          <w:lang w:eastAsia="ja-JP"/>
        </w:rPr>
        <w:t xml:space="preserve">the </w:t>
      </w:r>
      <w:r w:rsidR="00E4554C">
        <w:rPr>
          <w:rFonts w:ascii="Helvetica" w:hAnsi="Helvetica" w:cs="Helvetica"/>
          <w:lang w:eastAsia="ja-JP"/>
        </w:rPr>
        <w:t xml:space="preserve">burgeoning </w:t>
      </w:r>
      <w:r w:rsidR="002A16AF">
        <w:rPr>
          <w:rFonts w:ascii="Helvetica" w:hAnsi="Helvetica" w:cs="Helvetica"/>
          <w:lang w:eastAsia="ja-JP"/>
        </w:rPr>
        <w:t xml:space="preserve">ossification of the theory/practice (we might say </w:t>
      </w:r>
      <w:r w:rsidR="008543E3">
        <w:rPr>
          <w:rFonts w:ascii="Helvetica" w:hAnsi="Helvetica" w:cs="Helvetica"/>
          <w:lang w:eastAsia="ja-JP"/>
        </w:rPr>
        <w:t>writing</w:t>
      </w:r>
      <w:r w:rsidR="002A16AF">
        <w:rPr>
          <w:rFonts w:ascii="Helvetica" w:hAnsi="Helvetica" w:cs="Helvetica"/>
          <w:lang w:eastAsia="ja-JP"/>
        </w:rPr>
        <w:t>/building) divide, calling for a more fluid definition and operation of both.</w:t>
      </w:r>
      <w:ins w:id="147" w:author="Ashley" w:date="2013-09-23T20:13:00Z">
        <w:r w:rsidR="008A17F0">
          <w:rPr>
            <w:rFonts w:ascii="Helvetica" w:hAnsi="Helvetica" w:cs="Helvetica"/>
            <w:lang w:eastAsia="ja-JP"/>
          </w:rPr>
          <w:t xml:space="preserve"> </w:t>
        </w:r>
      </w:ins>
      <w:ins w:id="148" w:author="Ashley" w:date="2013-09-23T20:14:00Z">
        <w:r w:rsidR="008A17F0">
          <w:rPr>
            <w:rFonts w:ascii="Helvetica" w:hAnsi="Helvetica" w:cs="Helvetica"/>
            <w:lang w:eastAsia="ja-JP"/>
          </w:rPr>
          <w:t>(</w:t>
        </w:r>
      </w:ins>
      <w:ins w:id="149" w:author="Ashley" w:date="2013-09-23T20:13:00Z">
        <w:r w:rsidR="008A17F0">
          <w:rPr>
            <w:rFonts w:ascii="Helvetica" w:hAnsi="Helvetica" w:cs="Helvetica"/>
            <w:lang w:eastAsia="ja-JP"/>
          </w:rPr>
          <w:t>Need one more thing here about what he is doing</w:t>
        </w:r>
      </w:ins>
      <w:ins w:id="150" w:author="Ashley" w:date="2013-09-23T20:19:00Z">
        <w:r w:rsidR="00B32D5D">
          <w:rPr>
            <w:rFonts w:ascii="Helvetica" w:hAnsi="Helvetica" w:cs="Helvetica"/>
            <w:lang w:eastAsia="ja-JP"/>
          </w:rPr>
          <w:t xml:space="preserve"> and how he was doing it</w:t>
        </w:r>
      </w:ins>
      <w:bookmarkStart w:id="151" w:name="_GoBack"/>
      <w:bookmarkEnd w:id="151"/>
      <w:ins w:id="152" w:author="Ashley" w:date="2013-09-23T20:14:00Z">
        <w:r w:rsidR="008A17F0">
          <w:rPr>
            <w:rFonts w:ascii="Helvetica" w:hAnsi="Helvetica" w:cs="Helvetica"/>
            <w:lang w:eastAsia="ja-JP"/>
          </w:rPr>
          <w:t>…)</w:t>
        </w:r>
      </w:ins>
      <w:r w:rsidR="002A16AF">
        <w:rPr>
          <w:rFonts w:ascii="Helvetica" w:hAnsi="Helvetica" w:cs="Helvetica"/>
          <w:lang w:eastAsia="ja-JP"/>
        </w:rPr>
        <w:t xml:space="preserve"> </w:t>
      </w:r>
      <w:r w:rsidR="008543E3">
        <w:rPr>
          <w:rFonts w:ascii="Helvetica" w:hAnsi="Helvetica" w:cs="Helvetica"/>
          <w:lang w:eastAsia="ja-JP"/>
        </w:rPr>
        <w:t xml:space="preserve">Almost twenty years later, </w:t>
      </w:r>
      <w:r w:rsidR="00543079">
        <w:rPr>
          <w:rFonts w:ascii="Helvetica" w:hAnsi="Helvetica" w:cs="Helvetica"/>
          <w:lang w:eastAsia="ja-JP"/>
        </w:rPr>
        <w:t xml:space="preserve">with </w:t>
      </w:r>
      <w:r w:rsidR="00E4554C">
        <w:rPr>
          <w:rFonts w:ascii="Helvetica" w:hAnsi="Helvetica" w:cs="Helvetica"/>
          <w:lang w:eastAsia="ja-JP"/>
        </w:rPr>
        <w:t>a</w:t>
      </w:r>
      <w:r w:rsidR="008543E3">
        <w:rPr>
          <w:rFonts w:ascii="Helvetica" w:hAnsi="Helvetica" w:cs="Helvetica"/>
          <w:lang w:eastAsia="ja-JP"/>
        </w:rPr>
        <w:t xml:space="preserve"> re-emergence of architectural narrative</w:t>
      </w:r>
      <w:r w:rsidR="00543079">
        <w:rPr>
          <w:rFonts w:ascii="Helvetica" w:hAnsi="Helvetica" w:cs="Helvetica"/>
          <w:lang w:eastAsia="ja-JP"/>
        </w:rPr>
        <w:t xml:space="preserve"> in a vastly altered disciplinary landscape, </w:t>
      </w:r>
      <w:commentRangeStart w:id="153"/>
      <w:r w:rsidR="00E4554C">
        <w:rPr>
          <w:rFonts w:ascii="Helvetica" w:hAnsi="Helvetica" w:cs="Helvetica"/>
          <w:lang w:eastAsia="ja-JP"/>
        </w:rPr>
        <w:t>what</w:t>
      </w:r>
      <w:r w:rsidR="002A16AF">
        <w:rPr>
          <w:rFonts w:ascii="Helvetica" w:hAnsi="Helvetica" w:cs="Helvetica"/>
          <w:lang w:eastAsia="ja-JP"/>
        </w:rPr>
        <w:t xml:space="preserve"> questions</w:t>
      </w:r>
      <w:r w:rsidR="008543E3">
        <w:rPr>
          <w:rFonts w:ascii="Helvetica" w:hAnsi="Helvetica" w:cs="Helvetica"/>
          <w:lang w:eastAsia="ja-JP"/>
        </w:rPr>
        <w:t xml:space="preserve"> do these stories </w:t>
      </w:r>
      <w:r w:rsidR="00543079">
        <w:rPr>
          <w:rFonts w:ascii="Helvetica" w:hAnsi="Helvetica" w:cs="Helvetica"/>
          <w:lang w:eastAsia="ja-JP"/>
        </w:rPr>
        <w:t xml:space="preserve">now </w:t>
      </w:r>
      <w:r w:rsidR="008543E3">
        <w:rPr>
          <w:rFonts w:ascii="Helvetica" w:hAnsi="Helvetica" w:cs="Helvetica"/>
          <w:lang w:eastAsia="ja-JP"/>
        </w:rPr>
        <w:t>provoke</w:t>
      </w:r>
      <w:commentRangeEnd w:id="153"/>
      <w:r w:rsidR="00B32D5D">
        <w:rPr>
          <w:rStyle w:val="CommentReference"/>
        </w:rPr>
        <w:commentReference w:id="153"/>
      </w:r>
      <w:r w:rsidR="008543E3">
        <w:rPr>
          <w:rFonts w:ascii="Helvetica" w:hAnsi="Helvetica" w:cs="Helvetica"/>
          <w:lang w:eastAsia="ja-JP"/>
        </w:rPr>
        <w:t>?</w:t>
      </w:r>
      <w:r w:rsidR="002A16AF">
        <w:rPr>
          <w:rFonts w:ascii="Helvetica" w:hAnsi="Helvetica" w:cs="Helvetica"/>
          <w:lang w:eastAsia="ja-JP"/>
        </w:rPr>
        <w:t xml:space="preserve"> </w:t>
      </w:r>
      <w:del w:id="154" w:author="Ashley" w:date="2013-09-23T19:48:00Z">
        <w:r w:rsidR="008543E3" w:rsidDel="00F3063D">
          <w:rPr>
            <w:rFonts w:ascii="Helvetica" w:hAnsi="Helvetica" w:cs="Helvetica"/>
            <w:lang w:eastAsia="ja-JP"/>
          </w:rPr>
          <w:delText>At least w</w:delText>
        </w:r>
      </w:del>
      <w:ins w:id="155" w:author="Ashley" w:date="2013-09-23T19:48:00Z">
        <w:r w:rsidR="00F3063D">
          <w:rPr>
            <w:rFonts w:ascii="Helvetica" w:hAnsi="Helvetica" w:cs="Helvetica"/>
            <w:lang w:eastAsia="ja-JP"/>
          </w:rPr>
          <w:t xml:space="preserve">For certain, </w:t>
        </w:r>
      </w:ins>
      <w:ins w:id="156" w:author="Ashley" w:date="2013-09-23T20:18:00Z">
        <w:r w:rsidR="00B32D5D">
          <w:rPr>
            <w:rFonts w:ascii="Helvetica" w:hAnsi="Helvetica" w:cs="Helvetica"/>
            <w:lang w:eastAsia="ja-JP"/>
          </w:rPr>
          <w:t xml:space="preserve">today, </w:t>
        </w:r>
      </w:ins>
      <w:ins w:id="157" w:author="Ashley" w:date="2013-09-23T19:48:00Z">
        <w:r w:rsidR="00F3063D">
          <w:rPr>
            <w:rFonts w:ascii="Helvetica" w:hAnsi="Helvetica" w:cs="Helvetica"/>
            <w:lang w:eastAsia="ja-JP"/>
          </w:rPr>
          <w:t>w</w:t>
        </w:r>
      </w:ins>
      <w:r w:rsidR="008543E3">
        <w:rPr>
          <w:rFonts w:ascii="Helvetica" w:hAnsi="Helvetica" w:cs="Helvetica"/>
          <w:lang w:eastAsia="ja-JP"/>
        </w:rPr>
        <w:t>e can tell the story of how w</w:t>
      </w:r>
      <w:r w:rsidR="00E4554C">
        <w:rPr>
          <w:rFonts w:ascii="Helvetica" w:hAnsi="Helvetica" w:cs="Helvetica"/>
          <w:lang w:eastAsia="ja-JP"/>
        </w:rPr>
        <w:t>e</w:t>
      </w:r>
      <w:r w:rsidR="002A16AF">
        <w:rPr>
          <w:rFonts w:ascii="Helvetica" w:hAnsi="Helvetica" w:cs="Helvetica"/>
          <w:lang w:eastAsia="ja-JP"/>
        </w:rPr>
        <w:t xml:space="preserve"> have</w:t>
      </w:r>
      <w:del w:id="158" w:author="Ashley" w:date="2013-09-23T19:48:00Z">
        <w:r w:rsidR="002A16AF" w:rsidDel="00F3063D">
          <w:rPr>
            <w:rFonts w:ascii="Helvetica" w:hAnsi="Helvetica" w:cs="Helvetica"/>
            <w:lang w:eastAsia="ja-JP"/>
          </w:rPr>
          <w:delText xml:space="preserve"> </w:delText>
        </w:r>
      </w:del>
      <w:r w:rsidR="008543E3">
        <w:rPr>
          <w:rFonts w:ascii="Helvetica" w:hAnsi="Helvetica" w:cs="Helvetica"/>
          <w:lang w:eastAsia="ja-JP"/>
        </w:rPr>
        <w:t xml:space="preserve"> partially arrived</w:t>
      </w:r>
      <w:r w:rsidR="002A16AF">
        <w:rPr>
          <w:rFonts w:ascii="Helvetica" w:hAnsi="Helvetica" w:cs="Helvetica"/>
          <w:lang w:eastAsia="ja-JP"/>
        </w:rPr>
        <w:t xml:space="preserve"> at a disciplinary moment when t</w:t>
      </w:r>
      <w:r>
        <w:rPr>
          <w:rFonts w:ascii="Helvetica" w:hAnsi="Helvetica" w:cs="Helvetica"/>
          <w:lang w:eastAsia="ja-JP"/>
        </w:rPr>
        <w:t xml:space="preserve">he </w:t>
      </w:r>
      <w:r w:rsidR="002A16AF">
        <w:rPr>
          <w:rFonts w:ascii="Helvetica" w:hAnsi="Helvetica" w:cs="Helvetica"/>
          <w:lang w:eastAsia="ja-JP"/>
        </w:rPr>
        <w:t xml:space="preserve">theorists aren’t </w:t>
      </w:r>
      <w:commentRangeStart w:id="159"/>
      <w:r w:rsidR="002A16AF">
        <w:rPr>
          <w:rFonts w:ascii="Helvetica" w:hAnsi="Helvetica" w:cs="Helvetica"/>
          <w:lang w:eastAsia="ja-JP"/>
        </w:rPr>
        <w:t xml:space="preserve">simply telling stories </w:t>
      </w:r>
      <w:commentRangeEnd w:id="159"/>
      <w:r w:rsidR="00B32D5D">
        <w:rPr>
          <w:rStyle w:val="CommentReference"/>
        </w:rPr>
        <w:commentReference w:id="159"/>
      </w:r>
      <w:r w:rsidR="002A16AF">
        <w:rPr>
          <w:rFonts w:ascii="Helvetica" w:hAnsi="Helvetica" w:cs="Helvetica"/>
          <w:lang w:eastAsia="ja-JP"/>
        </w:rPr>
        <w:t xml:space="preserve">about architecture, </w:t>
      </w:r>
      <w:del w:id="160" w:author="Ashley" w:date="2013-09-23T19:48:00Z">
        <w:r w:rsidR="002A16AF" w:rsidDel="00F3063D">
          <w:rPr>
            <w:rFonts w:ascii="Helvetica" w:hAnsi="Helvetica" w:cs="Helvetica"/>
            <w:lang w:eastAsia="ja-JP"/>
          </w:rPr>
          <w:delText xml:space="preserve">nor </w:delText>
        </w:r>
      </w:del>
      <w:ins w:id="161" w:author="Ashley" w:date="2013-09-23T19:48:00Z">
        <w:r w:rsidR="00F3063D">
          <w:rPr>
            <w:rFonts w:ascii="Helvetica" w:hAnsi="Helvetica" w:cs="Helvetica"/>
            <w:lang w:eastAsia="ja-JP"/>
          </w:rPr>
          <w:t>and</w:t>
        </w:r>
      </w:ins>
      <w:del w:id="162" w:author="Ashley" w:date="2013-09-23T19:48:00Z">
        <w:r w:rsidR="002A16AF" w:rsidDel="00F3063D">
          <w:rPr>
            <w:rFonts w:ascii="Helvetica" w:hAnsi="Helvetica" w:cs="Helvetica"/>
            <w:lang w:eastAsia="ja-JP"/>
          </w:rPr>
          <w:delText>are</w:delText>
        </w:r>
      </w:del>
      <w:r w:rsidR="002A16AF">
        <w:rPr>
          <w:rFonts w:ascii="Helvetica" w:hAnsi="Helvetica" w:cs="Helvetica"/>
          <w:lang w:eastAsia="ja-JP"/>
        </w:rPr>
        <w:t xml:space="preserve"> buildings</w:t>
      </w:r>
      <w:ins w:id="163" w:author="Ashley" w:date="2013-09-23T19:48:00Z">
        <w:r w:rsidR="00F3063D">
          <w:rPr>
            <w:rFonts w:ascii="Helvetica" w:hAnsi="Helvetica" w:cs="Helvetica"/>
            <w:lang w:eastAsia="ja-JP"/>
          </w:rPr>
          <w:t xml:space="preserve"> are no longer</w:t>
        </w:r>
      </w:ins>
      <w:r w:rsidR="002A16AF">
        <w:rPr>
          <w:rFonts w:ascii="Helvetica" w:hAnsi="Helvetica" w:cs="Helvetica"/>
          <w:lang w:eastAsia="ja-JP"/>
        </w:rPr>
        <w:t xml:space="preserve"> trying to tell stories about themselves. </w:t>
      </w:r>
      <w:r w:rsidR="008543E3">
        <w:rPr>
          <w:rFonts w:ascii="Helvetica" w:hAnsi="Helvetica" w:cs="Helvetica"/>
          <w:lang w:eastAsia="ja-JP"/>
        </w:rPr>
        <w:t>The</w:t>
      </w:r>
      <w:r w:rsidR="002A16AF">
        <w:rPr>
          <w:rFonts w:ascii="Helvetica" w:hAnsi="Helvetica" w:cs="Helvetica"/>
          <w:lang w:eastAsia="ja-JP"/>
        </w:rPr>
        <w:t xml:space="preserve"> </w:t>
      </w:r>
      <w:r>
        <w:rPr>
          <w:rFonts w:ascii="Helvetica" w:hAnsi="Helvetica" w:cs="Helvetica"/>
          <w:lang w:eastAsia="ja-JP"/>
        </w:rPr>
        <w:t xml:space="preserve">stories </w:t>
      </w:r>
      <w:ins w:id="164" w:author="Ashley" w:date="2013-09-07T14:43:00Z">
        <w:r w:rsidR="008543E3">
          <w:rPr>
            <w:rFonts w:ascii="Helvetica" w:hAnsi="Helvetica" w:cs="Helvetica"/>
            <w:lang w:eastAsia="ja-JP"/>
          </w:rPr>
          <w:t>have become</w:t>
        </w:r>
      </w:ins>
      <w:del w:id="165" w:author="Ashley" w:date="2013-09-07T14:43:00Z">
        <w:r w:rsidDel="008543E3">
          <w:rPr>
            <w:rFonts w:ascii="Helvetica" w:hAnsi="Helvetica" w:cs="Helvetica"/>
            <w:lang w:eastAsia="ja-JP"/>
          </w:rPr>
          <w:delText>are</w:delText>
        </w:r>
      </w:del>
      <w:r>
        <w:rPr>
          <w:rFonts w:ascii="Helvetica" w:hAnsi="Helvetica" w:cs="Helvetica"/>
          <w:lang w:eastAsia="ja-JP"/>
        </w:rPr>
        <w:t xml:space="preserve"> the architecture.</w:t>
      </w:r>
      <w:ins w:id="166" w:author="Amanda Lawrence" w:date="2013-09-04T09:38:00Z">
        <w:r>
          <w:rPr>
            <w:rFonts w:ascii="Helvetica" w:hAnsi="Helvetica" w:cs="Helvetica"/>
            <w:lang w:eastAsia="ja-JP"/>
          </w:rPr>
          <w:t xml:space="preserve"> </w:t>
        </w:r>
      </w:ins>
      <w:ins w:id="167" w:author="Amanda Lawrence" w:date="2013-09-12T14:43:00Z">
        <w:r w:rsidR="00543079">
          <w:rPr>
            <w:rFonts w:ascii="Helvetica" w:hAnsi="Helvetica" w:cs="Helvetica"/>
            <w:lang w:eastAsia="ja-JP"/>
          </w:rPr>
          <w:t>(</w:t>
        </w:r>
        <w:proofErr w:type="gramStart"/>
        <w:r w:rsidR="00543079">
          <w:rPr>
            <w:rFonts w:ascii="Helvetica" w:hAnsi="Helvetica" w:cs="Helvetica"/>
            <w:lang w:eastAsia="ja-JP"/>
          </w:rPr>
          <w:t>suggest</w:t>
        </w:r>
        <w:proofErr w:type="gramEnd"/>
        <w:r w:rsidR="00543079">
          <w:rPr>
            <w:rFonts w:ascii="Helvetica" w:hAnsi="Helvetica" w:cs="Helvetica"/>
            <w:lang w:eastAsia="ja-JP"/>
          </w:rPr>
          <w:t xml:space="preserve"> that </w:t>
        </w:r>
        <w:proofErr w:type="spellStart"/>
        <w:r w:rsidR="00543079">
          <w:rPr>
            <w:rFonts w:ascii="Helvetica" w:hAnsi="Helvetica" w:cs="Helvetica"/>
            <w:lang w:eastAsia="ja-JP"/>
          </w:rPr>
          <w:t>somewhow</w:t>
        </w:r>
        <w:proofErr w:type="spellEnd"/>
        <w:r w:rsidR="00543079">
          <w:rPr>
            <w:rFonts w:ascii="Helvetica" w:hAnsi="Helvetica" w:cs="Helvetica"/>
            <w:lang w:eastAsia="ja-JP"/>
          </w:rPr>
          <w:t xml:space="preserve"> have not met exceeded</w:t>
        </w:r>
      </w:ins>
      <w:ins w:id="168" w:author="Amanda Lawrence" w:date="2013-09-12T14:44:00Z">
        <w:r w:rsidR="00543079">
          <w:rPr>
            <w:rFonts w:ascii="Helvetica" w:hAnsi="Helvetica" w:cs="Helvetica"/>
            <w:lang w:eastAsia="ja-JP"/>
          </w:rPr>
          <w:t>—</w:t>
        </w:r>
      </w:ins>
      <w:ins w:id="169" w:author="Amanda Lawrence" w:date="2013-09-12T14:43:00Z">
        <w:r w:rsidR="00543079">
          <w:rPr>
            <w:rFonts w:ascii="Helvetica" w:hAnsi="Helvetica" w:cs="Helvetica"/>
            <w:lang w:eastAsia="ja-JP"/>
          </w:rPr>
          <w:t xml:space="preserve">or </w:t>
        </w:r>
      </w:ins>
      <w:ins w:id="170" w:author="Amanda Lawrence" w:date="2013-09-12T14:44:00Z">
        <w:r w:rsidR="00543079">
          <w:rPr>
            <w:rFonts w:ascii="Helvetica" w:hAnsi="Helvetica" w:cs="Helvetica"/>
            <w:lang w:eastAsia="ja-JP"/>
          </w:rPr>
          <w:t>perhaps circumvented—</w:t>
        </w:r>
        <w:proofErr w:type="spellStart"/>
        <w:r w:rsidR="00543079">
          <w:rPr>
            <w:rFonts w:ascii="Helvetica" w:hAnsi="Helvetica" w:cs="Helvetica"/>
            <w:lang w:eastAsia="ja-JP"/>
          </w:rPr>
          <w:t>wigley’s</w:t>
        </w:r>
        <w:proofErr w:type="spellEnd"/>
        <w:r w:rsidR="00543079">
          <w:rPr>
            <w:rFonts w:ascii="Helvetica" w:hAnsi="Helvetica" w:cs="Helvetica"/>
            <w:lang w:eastAsia="ja-JP"/>
          </w:rPr>
          <w:t xml:space="preserve"> provocation? Not longer need the architecture…?)</w:t>
        </w:r>
      </w:ins>
    </w:p>
    <w:p w14:paraId="66E6BC3B" w14:textId="77777777" w:rsidR="00496F4C" w:rsidRDefault="00496F4C" w:rsidP="00496F4C">
      <w:pPr>
        <w:spacing w:line="480" w:lineRule="auto"/>
        <w:rPr>
          <w:rFonts w:hint="eastAsia"/>
        </w:rPr>
      </w:pPr>
    </w:p>
    <w:p w14:paraId="3CD00597" w14:textId="77777777" w:rsidR="009718C4" w:rsidRDefault="009718C4">
      <w:pPr>
        <w:rPr>
          <w:rFonts w:hint="eastAsia"/>
        </w:rPr>
      </w:pPr>
    </w:p>
    <w:sectPr w:rsidR="009718C4" w:rsidSect="00AE0C52">
      <w:pgSz w:w="12240" w:h="15840"/>
      <w:pgMar w:top="1440" w:right="1800" w:bottom="1440" w:left="18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4" w:author="Ashley" w:date="2013-09-23T19:58:00Z" w:initials="A">
    <w:p w14:paraId="7D2A0721" w14:textId="470E41B8" w:rsidR="008A17F0" w:rsidRDefault="008A17F0">
      <w:pPr>
        <w:pStyle w:val="CommentText"/>
      </w:pPr>
      <w:r>
        <w:rPr>
          <w:rStyle w:val="CommentReference"/>
          <w:rFonts w:hint="eastAsia"/>
        </w:rPr>
        <w:annotationRef/>
      </w:r>
      <w:r>
        <w:t>If we are going to say this here (and I think we probably should, then at least at the end we need to explain how we see this as architecture</w:t>
      </w:r>
    </w:p>
  </w:comment>
  <w:comment w:id="19" w:author="Ashley" w:date="2013-09-23T19:59:00Z" w:initials="A">
    <w:p w14:paraId="15626B70" w14:textId="70423BE0" w:rsidR="008A17F0" w:rsidRDefault="008A17F0">
      <w:pPr>
        <w:pStyle w:val="CommentText"/>
      </w:pPr>
      <w:r>
        <w:rPr>
          <w:rStyle w:val="CommentReference"/>
          <w:rFonts w:hint="eastAsia"/>
        </w:rPr>
        <w:annotationRef/>
      </w:r>
      <w:r>
        <w:t>I deleted the second sentence because it seems redundant and belabored, and too centered on our process, but I realize one sentence is talking more about the product and the other, the process. Perhaps there is a way to say both in one sentence?</w:t>
      </w:r>
    </w:p>
  </w:comment>
  <w:comment w:id="97" w:author="Ashley" w:date="2013-09-23T18:34:00Z" w:initials="A">
    <w:p w14:paraId="3E353AAE" w14:textId="341B5F7E" w:rsidR="008A17F0" w:rsidRDefault="008A17F0">
      <w:pPr>
        <w:pStyle w:val="CommentText"/>
      </w:pPr>
      <w:r>
        <w:rPr>
          <w:rStyle w:val="CommentReference"/>
          <w:rFonts w:hint="eastAsia"/>
        </w:rPr>
        <w:annotationRef/>
      </w:r>
      <w:r>
        <w:rPr>
          <w:rFonts w:hint="eastAsia"/>
        </w:rPr>
        <w:t>W</w:t>
      </w:r>
      <w:r>
        <w:t xml:space="preserve">ere they killed in Any or should we say following </w:t>
      </w:r>
      <w:r>
        <w:rPr>
          <w:rFonts w:hint="eastAsia"/>
        </w:rPr>
        <w:t>their</w:t>
      </w:r>
      <w:r>
        <w:t xml:space="preserve"> run in Any or following the folding of Any?</w:t>
      </w:r>
    </w:p>
    <w:p w14:paraId="564BC6ED" w14:textId="77777777" w:rsidR="008A17F0" w:rsidRDefault="008A17F0">
      <w:pPr>
        <w:pStyle w:val="CommentText"/>
      </w:pPr>
    </w:p>
  </w:comment>
  <w:comment w:id="122" w:author="Ashley" w:date="2013-09-23T20:10:00Z" w:initials="A">
    <w:p w14:paraId="2FA53AC2" w14:textId="0F708FCC" w:rsidR="008A17F0" w:rsidRDefault="008A17F0">
      <w:pPr>
        <w:pStyle w:val="CommentText"/>
      </w:pPr>
      <w:r>
        <w:rPr>
          <w:rStyle w:val="CommentReference"/>
          <w:rFonts w:hint="eastAsia"/>
        </w:rPr>
        <w:annotationRef/>
      </w:r>
      <w:r>
        <w:rPr>
          <w:rFonts w:hint="eastAsia"/>
        </w:rPr>
        <w:t>N</w:t>
      </w:r>
      <w:r>
        <w:t>eed transition here</w:t>
      </w:r>
    </w:p>
  </w:comment>
  <w:comment w:id="141" w:author="Ashley" w:date="2013-09-23T20:13:00Z" w:initials="A">
    <w:p w14:paraId="1737F23D" w14:textId="707A630A" w:rsidR="008A17F0" w:rsidRDefault="008A17F0">
      <w:pPr>
        <w:pStyle w:val="CommentText"/>
      </w:pPr>
      <w:ins w:id="143" w:author="Ashley" w:date="2013-09-23T20:12:00Z">
        <w:r>
          <w:rPr>
            <w:rStyle w:val="CommentReference"/>
            <w:rFonts w:hint="eastAsia"/>
          </w:rPr>
          <w:annotationRef/>
        </w:r>
      </w:ins>
      <w:r>
        <w:rPr>
          <w:rFonts w:hint="eastAsia"/>
        </w:rPr>
        <w:t>W</w:t>
      </w:r>
      <w:r>
        <w:t xml:space="preserve">e should try to make this parallel or echo what is said at the end </w:t>
      </w:r>
      <w:proofErr w:type="spellStart"/>
      <w:r>
        <w:t>oabotu</w:t>
      </w:r>
      <w:proofErr w:type="spellEnd"/>
      <w:r>
        <w:t xml:space="preserve"> the theorists telling stories and buildings telling stories. It</w:t>
      </w:r>
      <w:r>
        <w:rPr>
          <w:rFonts w:hint="eastAsia"/>
        </w:rPr>
        <w:t>’</w:t>
      </w:r>
      <w:r>
        <w:t>s really unclear.</w:t>
      </w:r>
    </w:p>
  </w:comment>
  <w:comment w:id="153" w:author="Ashley" w:date="2013-09-23T20:17:00Z" w:initials="A">
    <w:p w14:paraId="77BE31C3" w14:textId="6ACF23DC" w:rsidR="00B32D5D" w:rsidRDefault="00B32D5D">
      <w:pPr>
        <w:pStyle w:val="CommentText"/>
      </w:pPr>
      <w:r>
        <w:rPr>
          <w:rStyle w:val="CommentReference"/>
          <w:rFonts w:hint="eastAsia"/>
        </w:rPr>
        <w:annotationRef/>
      </w:r>
      <w:r>
        <w:t xml:space="preserve">Is this the right question? Is it the one we are answering? Could it be </w:t>
      </w:r>
      <w:r>
        <w:rPr>
          <w:rFonts w:hint="eastAsia"/>
        </w:rPr>
        <w:t>“</w:t>
      </w:r>
      <w:r>
        <w:rPr>
          <w:rFonts w:hint="eastAsia"/>
        </w:rPr>
        <w:t>what</w:t>
      </w:r>
      <w:r>
        <w:t xml:space="preserve"> is their urgency? </w:t>
      </w:r>
      <w:r>
        <w:rPr>
          <w:rFonts w:hint="eastAsia"/>
        </w:rPr>
        <w:t>O</w:t>
      </w:r>
      <w:r>
        <w:t>r why have they re-emerged. What are they doing for the discipline? (</w:t>
      </w:r>
      <w:proofErr w:type="gramStart"/>
      <w:r>
        <w:t>this</w:t>
      </w:r>
      <w:proofErr w:type="gramEnd"/>
      <w:r>
        <w:t xml:space="preserve"> is a dumbly stated question, but one that feels right)</w:t>
      </w:r>
    </w:p>
  </w:comment>
  <w:comment w:id="159" w:author="Ashley" w:date="2013-09-23T20:18:00Z" w:initials="A">
    <w:p w14:paraId="5BD6DC9C" w14:textId="5695A2EC" w:rsidR="00B32D5D" w:rsidRDefault="00B32D5D">
      <w:pPr>
        <w:pStyle w:val="CommentText"/>
      </w:pPr>
      <w:r>
        <w:rPr>
          <w:rStyle w:val="CommentReference"/>
          <w:rFonts w:hint="eastAsia"/>
        </w:rPr>
        <w:annotationRef/>
      </w:r>
      <w:r>
        <w:rPr>
          <w:rFonts w:hint="eastAsia"/>
        </w:rPr>
        <w:t>W</w:t>
      </w:r>
      <w:r>
        <w:t xml:space="preserve">ere they simply telling stories before? </w:t>
      </w:r>
      <w:r>
        <w:rPr>
          <w:rFonts w:hint="eastAsia"/>
        </w:rPr>
        <w:t>H</w:t>
      </w:r>
      <w:r>
        <w:t xml:space="preserve">ow were the theorists using story telling?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4C"/>
    <w:rsid w:val="000149FE"/>
    <w:rsid w:val="00024832"/>
    <w:rsid w:val="00087432"/>
    <w:rsid w:val="000878DF"/>
    <w:rsid w:val="00090D0A"/>
    <w:rsid w:val="00093E4C"/>
    <w:rsid w:val="000B0042"/>
    <w:rsid w:val="0010094B"/>
    <w:rsid w:val="00241378"/>
    <w:rsid w:val="002A16AF"/>
    <w:rsid w:val="002F07C7"/>
    <w:rsid w:val="00340258"/>
    <w:rsid w:val="003B66E2"/>
    <w:rsid w:val="00496F4C"/>
    <w:rsid w:val="004C0268"/>
    <w:rsid w:val="00543079"/>
    <w:rsid w:val="005B2980"/>
    <w:rsid w:val="005E0739"/>
    <w:rsid w:val="005E1581"/>
    <w:rsid w:val="005E4202"/>
    <w:rsid w:val="00605A70"/>
    <w:rsid w:val="00696FCF"/>
    <w:rsid w:val="00712D74"/>
    <w:rsid w:val="00812615"/>
    <w:rsid w:val="0085408C"/>
    <w:rsid w:val="008543E3"/>
    <w:rsid w:val="008A17F0"/>
    <w:rsid w:val="008A6C8F"/>
    <w:rsid w:val="008B7F05"/>
    <w:rsid w:val="00931C33"/>
    <w:rsid w:val="00933659"/>
    <w:rsid w:val="009718C4"/>
    <w:rsid w:val="009B61A7"/>
    <w:rsid w:val="009F486D"/>
    <w:rsid w:val="00A028E5"/>
    <w:rsid w:val="00A65E25"/>
    <w:rsid w:val="00A73CF9"/>
    <w:rsid w:val="00AE0C52"/>
    <w:rsid w:val="00B17D9B"/>
    <w:rsid w:val="00B32D5D"/>
    <w:rsid w:val="00B418F5"/>
    <w:rsid w:val="00C80B6F"/>
    <w:rsid w:val="00D121E8"/>
    <w:rsid w:val="00D754E4"/>
    <w:rsid w:val="00DA2E6B"/>
    <w:rsid w:val="00DA52AC"/>
    <w:rsid w:val="00E138D8"/>
    <w:rsid w:val="00E42FDF"/>
    <w:rsid w:val="00E4554C"/>
    <w:rsid w:val="00E614E0"/>
    <w:rsid w:val="00F3063D"/>
    <w:rsid w:val="00F66642"/>
    <w:rsid w:val="00F9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086A0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F4C"/>
    <w:rPr>
      <w:rFonts w:ascii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4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E4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754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4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4E4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4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4E4"/>
    <w:rPr>
      <w:rFonts w:asciiTheme="minorHAnsi" w:hAnsiTheme="minorHAnsi" w:cstheme="minorBid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5E4202"/>
    <w:rPr>
      <w:rFonts w:ascii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F4C"/>
    <w:rPr>
      <w:rFonts w:ascii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4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E4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754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4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4E4"/>
    <w:rPr>
      <w:rFonts w:ascii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4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4E4"/>
    <w:rPr>
      <w:rFonts w:asciiTheme="minorHAnsi" w:hAnsiTheme="minorHAnsi" w:cstheme="minorBid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5E4202"/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1081</Words>
  <Characters>6168</Characters>
  <Application>Microsoft Macintosh Word</Application>
  <DocSecurity>0</DocSecurity>
  <Lines>51</Lines>
  <Paragraphs>14</Paragraphs>
  <ScaleCrop>false</ScaleCrop>
  <Company>Northeastern</Company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Lawrence</dc:creator>
  <cp:keywords/>
  <dc:description/>
  <cp:lastModifiedBy>Ashley</cp:lastModifiedBy>
  <cp:revision>2</cp:revision>
  <dcterms:created xsi:type="dcterms:W3CDTF">2013-09-24T00:19:00Z</dcterms:created>
  <dcterms:modified xsi:type="dcterms:W3CDTF">2013-09-24T00:19:00Z</dcterms:modified>
</cp:coreProperties>
</file>